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E9D" w:rsidRPr="000A0589" w:rsidRDefault="00957E9D" w:rsidP="00ED0F09">
      <w:pPr>
        <w:tabs>
          <w:tab w:val="left" w:pos="1080"/>
        </w:tabs>
        <w:spacing w:line="480" w:lineRule="auto"/>
        <w:contextualSpacing/>
      </w:pPr>
    </w:p>
    <w:p w:rsidR="004C613A" w:rsidRPr="000A0589" w:rsidRDefault="004C613A" w:rsidP="00ED0F09">
      <w:pPr>
        <w:spacing w:line="480" w:lineRule="auto"/>
        <w:contextualSpacing/>
        <w:jc w:val="center"/>
      </w:pPr>
    </w:p>
    <w:p w:rsidR="004C613A" w:rsidRPr="000A0589" w:rsidRDefault="004C613A" w:rsidP="00ED0F09">
      <w:pPr>
        <w:spacing w:line="480" w:lineRule="auto"/>
        <w:contextualSpacing/>
        <w:jc w:val="center"/>
      </w:pPr>
    </w:p>
    <w:p w:rsidR="00C125A1" w:rsidRPr="000A0589" w:rsidRDefault="00C125A1" w:rsidP="00ED0F09">
      <w:pPr>
        <w:pStyle w:val="APA"/>
        <w:contextualSpacing/>
        <w:rPr>
          <w:szCs w:val="24"/>
        </w:rPr>
      </w:pPr>
    </w:p>
    <w:p w:rsidR="00C125A1" w:rsidRPr="000A0589" w:rsidRDefault="00C125A1" w:rsidP="00ED0F09">
      <w:pPr>
        <w:pStyle w:val="APA"/>
        <w:contextualSpacing/>
        <w:rPr>
          <w:szCs w:val="24"/>
        </w:rPr>
      </w:pPr>
    </w:p>
    <w:p w:rsidR="00C125A1" w:rsidRPr="000A0589" w:rsidRDefault="00C125A1" w:rsidP="00ED0F09">
      <w:pPr>
        <w:pStyle w:val="APA"/>
        <w:contextualSpacing/>
        <w:rPr>
          <w:szCs w:val="24"/>
        </w:rPr>
      </w:pPr>
    </w:p>
    <w:p w:rsidR="00A93AE0" w:rsidRPr="000A0589" w:rsidRDefault="00A93AE0" w:rsidP="00ED0F09">
      <w:pPr>
        <w:pStyle w:val="APA"/>
        <w:contextualSpacing/>
        <w:rPr>
          <w:szCs w:val="24"/>
        </w:rPr>
      </w:pPr>
    </w:p>
    <w:p w:rsidR="00A93AE0" w:rsidRPr="000A0589" w:rsidRDefault="00A93AE0" w:rsidP="00ED0F09">
      <w:pPr>
        <w:pStyle w:val="APA"/>
        <w:contextualSpacing/>
        <w:rPr>
          <w:szCs w:val="24"/>
        </w:rPr>
      </w:pPr>
    </w:p>
    <w:p w:rsidR="00C125A1" w:rsidRPr="000A0589" w:rsidRDefault="00C125A1" w:rsidP="00ED0F09">
      <w:pPr>
        <w:pStyle w:val="APA"/>
        <w:contextualSpacing/>
        <w:rPr>
          <w:szCs w:val="24"/>
        </w:rPr>
      </w:pPr>
    </w:p>
    <w:p w:rsidR="0016136E" w:rsidRPr="000A0589" w:rsidRDefault="0016136E" w:rsidP="00ED0F09">
      <w:pPr>
        <w:pStyle w:val="APA"/>
        <w:contextualSpacing/>
        <w:rPr>
          <w:szCs w:val="24"/>
        </w:rPr>
      </w:pPr>
    </w:p>
    <w:p w:rsidR="00E60D1E" w:rsidRPr="000A0589" w:rsidRDefault="00E60D1E" w:rsidP="00ED0F09">
      <w:pPr>
        <w:pStyle w:val="APA"/>
        <w:contextualSpacing/>
        <w:jc w:val="center"/>
        <w:rPr>
          <w:szCs w:val="24"/>
        </w:rPr>
      </w:pPr>
      <w:r w:rsidRPr="000A0589">
        <w:rPr>
          <w:szCs w:val="24"/>
        </w:rPr>
        <w:t xml:space="preserve">Decision Tree Diagram </w:t>
      </w:r>
    </w:p>
    <w:p w:rsidR="0086081C" w:rsidRPr="000A0589" w:rsidRDefault="009F7580" w:rsidP="00ED0F09">
      <w:pPr>
        <w:pStyle w:val="APA"/>
        <w:contextualSpacing/>
        <w:jc w:val="center"/>
        <w:rPr>
          <w:szCs w:val="24"/>
        </w:rPr>
      </w:pPr>
      <w:r w:rsidRPr="000A0589">
        <w:rPr>
          <w:szCs w:val="24"/>
        </w:rPr>
        <w:t>Institution:</w:t>
      </w:r>
    </w:p>
    <w:p w:rsidR="009F7580" w:rsidRPr="000A0589" w:rsidRDefault="009F7580" w:rsidP="00ED0F09">
      <w:pPr>
        <w:pStyle w:val="APA"/>
        <w:contextualSpacing/>
        <w:jc w:val="center"/>
        <w:rPr>
          <w:szCs w:val="24"/>
        </w:rPr>
      </w:pPr>
      <w:r w:rsidRPr="000A0589">
        <w:rPr>
          <w:szCs w:val="24"/>
        </w:rPr>
        <w:t>Name:</w:t>
      </w:r>
    </w:p>
    <w:p w:rsidR="00D25E78" w:rsidRPr="000A0589" w:rsidRDefault="00D25E78" w:rsidP="00ED0F09">
      <w:pPr>
        <w:pStyle w:val="APA"/>
        <w:contextualSpacing/>
        <w:jc w:val="center"/>
        <w:rPr>
          <w:szCs w:val="24"/>
        </w:rPr>
      </w:pPr>
    </w:p>
    <w:p w:rsidR="00C65DC7" w:rsidRPr="000A0589" w:rsidRDefault="00C65DC7" w:rsidP="00ED0F09">
      <w:pPr>
        <w:pStyle w:val="APA"/>
        <w:ind w:firstLine="0"/>
        <w:contextualSpacing/>
        <w:rPr>
          <w:rFonts w:eastAsia="Arial"/>
          <w:szCs w:val="24"/>
        </w:rPr>
      </w:pPr>
    </w:p>
    <w:p w:rsidR="004C613A" w:rsidRPr="000A0589" w:rsidRDefault="004C613A" w:rsidP="00ED0F09">
      <w:pPr>
        <w:spacing w:line="480" w:lineRule="auto"/>
        <w:contextualSpacing/>
      </w:pPr>
      <w:r w:rsidRPr="000A0589">
        <w:br w:type="page"/>
      </w:r>
    </w:p>
    <w:p w:rsidR="00E60D1E" w:rsidRPr="000A0589" w:rsidRDefault="00E60D1E" w:rsidP="00ED0F09">
      <w:pPr>
        <w:pStyle w:val="APA"/>
        <w:contextualSpacing/>
        <w:jc w:val="center"/>
        <w:rPr>
          <w:szCs w:val="24"/>
        </w:rPr>
      </w:pPr>
      <w:r w:rsidRPr="000A0589">
        <w:rPr>
          <w:szCs w:val="24"/>
        </w:rPr>
        <w:lastRenderedPageBreak/>
        <w:t xml:space="preserve">Decision Tree Diagram </w:t>
      </w:r>
    </w:p>
    <w:p w:rsidR="00815C19" w:rsidRPr="000A0589" w:rsidRDefault="00815C19" w:rsidP="00ED0F09">
      <w:pPr>
        <w:spacing w:line="480" w:lineRule="auto"/>
        <w:ind w:firstLine="720"/>
        <w:contextualSpacing/>
        <w:jc w:val="both"/>
      </w:pPr>
      <w:r w:rsidRPr="000A0589">
        <w:t>Decision making a critical process that requires logical reasoning and a planning process which includes various factors such as time and resources available. To reach to a specific resolution, however, depends on the goals and objectives that one aims to achieve at the end of the individual action. In essence, it is the overall goal that guides one’s minds (</w:t>
      </w:r>
      <w:proofErr w:type="spellStart"/>
      <w:r w:rsidRPr="000A0589">
        <w:t>Cawsey</w:t>
      </w:r>
      <w:proofErr w:type="spellEnd"/>
      <w:r w:rsidRPr="000A0589">
        <w:t xml:space="preserve"> et al.</w:t>
      </w:r>
      <w:proofErr w:type="gramStart"/>
      <w:r w:rsidRPr="000A0589">
        <w:t>,  2016</w:t>
      </w:r>
      <w:proofErr w:type="gramEnd"/>
      <w:r w:rsidRPr="000A0589">
        <w:t>). Depending on the area of operation, decisions are made to prompt or provoke specific actions that are tailored to achieving the overall goal. For instance, in a business context, a determination is always reached through consultation and factoring of certain elements that trigger one’s mind. For example in a business need to factor certain factors such as return on investment, capital available, the number of alternatives available, resources available among other factors to reach a particular decision. Individually, one has to consider time and resources available and more so the impact of the decision taken</w:t>
      </w:r>
      <w:r w:rsidR="000A0589" w:rsidRPr="000A0589">
        <w:t xml:space="preserve"> (</w:t>
      </w:r>
      <w:r w:rsidR="000A0589" w:rsidRPr="000A0589">
        <w:rPr>
          <w:shd w:val="clear" w:color="auto" w:fill="FFFFFF"/>
        </w:rPr>
        <w:t>Kiran, 2018)</w:t>
      </w:r>
      <w:r w:rsidRPr="000A0589">
        <w:t>. One has to consider the outcome of the decision to be made along the personal goal or objective.  In other words it essential to be mindful of the action to take next so that the outcome will be desirable. Decisions prompt actions in a specific activity (</w:t>
      </w:r>
      <w:proofErr w:type="spellStart"/>
      <w:r w:rsidRPr="000A0589">
        <w:t>Mistikoglu</w:t>
      </w:r>
      <w:proofErr w:type="spellEnd"/>
      <w:r w:rsidRPr="000A0589">
        <w:t xml:space="preserve"> et al., 2015). </w:t>
      </w:r>
    </w:p>
    <w:p w:rsidR="00815C19" w:rsidRPr="000A0589" w:rsidRDefault="00815C19" w:rsidP="00ED0F09">
      <w:pPr>
        <w:spacing w:line="480" w:lineRule="auto"/>
        <w:ind w:firstLine="720"/>
        <w:contextualSpacing/>
        <w:jc w:val="both"/>
      </w:pPr>
      <w:r w:rsidRPr="000A0589">
        <w:t>To make a solid decision, one is supposed to create a decision tree that usually assists one in taking the right cause. One can choose between the various alternatives and use the available resources to make the decision (</w:t>
      </w:r>
      <w:proofErr w:type="spellStart"/>
      <w:r w:rsidRPr="000A0589">
        <w:t>Mistikoglu</w:t>
      </w:r>
      <w:proofErr w:type="spellEnd"/>
      <w:r w:rsidRPr="000A0589">
        <w:t xml:space="preserve"> et al., 2015). In essence, one required to draw a diagram, therefore, to present the possible solution in solving a specific problem with the aim of achieving a particular outcome. It is imperative to consider the alternatives available and the issue at hand that is to be solved to obtain the results. A decision tree in this regards is the graphical representation of the possible solution to a decision which is usually based on a specific condition. This means that one has to have some condition to meet to achieve a particular decision</w:t>
      </w:r>
      <w:r w:rsidR="000A0589" w:rsidRPr="000A0589">
        <w:t xml:space="preserve"> (</w:t>
      </w:r>
      <w:r w:rsidR="000A0589" w:rsidRPr="000A0589">
        <w:rPr>
          <w:shd w:val="clear" w:color="auto" w:fill="FFFFFF"/>
        </w:rPr>
        <w:t xml:space="preserve">Kiran, </w:t>
      </w:r>
      <w:r w:rsidR="000A0589" w:rsidRPr="000A0589">
        <w:rPr>
          <w:shd w:val="clear" w:color="auto" w:fill="FFFFFF"/>
        </w:rPr>
        <w:lastRenderedPageBreak/>
        <w:t>2018)</w:t>
      </w:r>
      <w:r w:rsidRPr="000A0589">
        <w:t>. The decision is based upon the terms set ahead in making the right action to fulfill the specific condition in achieving the desired outcome</w:t>
      </w:r>
      <w:r w:rsidR="000A0589" w:rsidRPr="000A0589">
        <w:t xml:space="preserve"> (</w:t>
      </w:r>
      <w:proofErr w:type="spellStart"/>
      <w:r w:rsidR="000A0589" w:rsidRPr="000A0589">
        <w:rPr>
          <w:shd w:val="clear" w:color="auto" w:fill="FFFFFF"/>
        </w:rPr>
        <w:t>Kalyankar</w:t>
      </w:r>
      <w:proofErr w:type="spellEnd"/>
      <w:r w:rsidR="000A0589" w:rsidRPr="000A0589">
        <w:rPr>
          <w:shd w:val="clear" w:color="auto" w:fill="FFFFFF"/>
        </w:rPr>
        <w:t>, 2018)</w:t>
      </w:r>
      <w:r w:rsidRPr="000A0589">
        <w:t xml:space="preserve">. It is usually called a decision tree since it starts with a single root or a box which then branches off into different solutions just like any other tree.  </w:t>
      </w:r>
    </w:p>
    <w:p w:rsidR="00815C19" w:rsidRPr="000A0589" w:rsidRDefault="00815C19" w:rsidP="00ED0F09">
      <w:pPr>
        <w:spacing w:line="480" w:lineRule="auto"/>
        <w:ind w:firstLine="720"/>
        <w:contextualSpacing/>
        <w:jc w:val="both"/>
      </w:pPr>
      <w:r w:rsidRPr="000A0589">
        <w:t>A decision tree is considered significant when making individual decisions since they are graphics that usually assist you in thinking by triggering your mind. Also, making a decision tree requires systematic documentation throughout the process</w:t>
      </w:r>
      <w:r w:rsidR="00835985" w:rsidRPr="000A0589">
        <w:t xml:space="preserve"> </w:t>
      </w:r>
      <w:r w:rsidR="00835985" w:rsidRPr="000A0589">
        <w:t>(</w:t>
      </w:r>
      <w:r w:rsidR="00835985" w:rsidRPr="000A0589">
        <w:rPr>
          <w:shd w:val="clear" w:color="auto" w:fill="FFFFFF"/>
        </w:rPr>
        <w:t xml:space="preserve">Dai et al., </w:t>
      </w:r>
      <w:r w:rsidR="00835985" w:rsidRPr="000A0589">
        <w:t>2018)</w:t>
      </w:r>
      <w:r w:rsidRPr="000A0589">
        <w:t>. It, therefore, one will need a track of the various conditions and alternatives that triggers one in taking a specific direction. It is essentially where one draws his or her minds, and hence one can be able to draw the alternative actions one intends to take. It is then from the diagram that one can be able to make adjustments.  The biggest challenge of your thinking is usually that you can only select from the known alternatives (</w:t>
      </w:r>
      <w:proofErr w:type="spellStart"/>
      <w:r w:rsidRPr="000A0589">
        <w:t>Mistikoglu</w:t>
      </w:r>
      <w:proofErr w:type="spellEnd"/>
      <w:r w:rsidRPr="000A0589">
        <w:t xml:space="preserve"> et al., 2015).  Decision trees typically formalize the process of brainstorming so that one can be able to identify more potential solutions. </w:t>
      </w:r>
    </w:p>
    <w:p w:rsidR="00815C19" w:rsidRPr="000A0589" w:rsidRDefault="00815C19" w:rsidP="00ED0F09">
      <w:pPr>
        <w:spacing w:line="480" w:lineRule="auto"/>
        <w:ind w:firstLine="720"/>
        <w:contextualSpacing/>
        <w:jc w:val="both"/>
        <w:rPr>
          <w:b/>
        </w:rPr>
      </w:pPr>
      <w:r w:rsidRPr="000A0589">
        <w:rPr>
          <w:b/>
        </w:rPr>
        <w:t xml:space="preserve">My Decision Tree. </w:t>
      </w:r>
    </w:p>
    <w:p w:rsidR="000B100C" w:rsidRPr="000A0589" w:rsidRDefault="00815C19" w:rsidP="00ED0F09">
      <w:pPr>
        <w:spacing w:line="480" w:lineRule="auto"/>
        <w:ind w:firstLine="720"/>
        <w:contextualSpacing/>
        <w:jc w:val="both"/>
      </w:pPr>
      <w:r w:rsidRPr="000A0589">
        <w:t>When applied in real life, a decision tree can be complex and may end up including pages of options or alternatives that one has to consider in the making a particular decision (</w:t>
      </w:r>
      <w:proofErr w:type="spellStart"/>
      <w:r w:rsidRPr="000A0589">
        <w:t>Cawsey</w:t>
      </w:r>
      <w:proofErr w:type="spellEnd"/>
      <w:r w:rsidRPr="000A0589">
        <w:t xml:space="preserve"> et al.,  2016). However, regardless of the nature of the decision or its complexity, all the decision trees are usually based on the principles. For instance, in my decision tree diagram below, I am presenting my mind and plans I have for the coming weekend.  I have realized that my parents might come to town for a visit. There, I want to have a plan in place, but I recognize that few unknown factors may trigger my decision to determine what to do or not to do during the weekend, and hence I decide to draw the decision tree as illustrated in figure 1.0 below.</w:t>
      </w:r>
    </w:p>
    <w:p w:rsidR="000B100C" w:rsidRPr="000A0589" w:rsidRDefault="000B100C" w:rsidP="00ED0F09">
      <w:pPr>
        <w:pStyle w:val="APA"/>
        <w:contextualSpacing/>
        <w:rPr>
          <w:szCs w:val="24"/>
        </w:rPr>
      </w:pPr>
    </w:p>
    <w:p w:rsidR="00F4275B" w:rsidRPr="000A0589" w:rsidRDefault="00F4275B" w:rsidP="00ED0F09">
      <w:pPr>
        <w:pStyle w:val="APA"/>
        <w:keepNext/>
        <w:ind w:firstLine="0"/>
        <w:contextualSpacing/>
        <w:jc w:val="center"/>
        <w:rPr>
          <w:szCs w:val="24"/>
        </w:rPr>
      </w:pPr>
      <w:r w:rsidRPr="000A0589">
        <w:rPr>
          <w:noProof/>
          <w:szCs w:val="24"/>
        </w:rPr>
        <w:lastRenderedPageBreak/>
        <w:drawing>
          <wp:inline distT="0" distB="0" distL="0" distR="0">
            <wp:extent cx="3646805" cy="3859530"/>
            <wp:effectExtent l="0" t="0" r="0" b="0"/>
            <wp:docPr id="2" name="Picture 2" descr="C:\Users\Admin\Desktop\decision_tr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decision_tree.gif"/>
                    <pic:cNvPicPr>
                      <a:picLocks noChangeAspect="1" noChangeArrowheads="1"/>
                    </pic:cNvPicPr>
                  </pic:nvPicPr>
                  <pic:blipFill>
                    <a:blip r:embed="rId8"/>
                    <a:srcRect/>
                    <a:stretch>
                      <a:fillRect/>
                    </a:stretch>
                  </pic:blipFill>
                  <pic:spPr bwMode="auto">
                    <a:xfrm>
                      <a:off x="0" y="0"/>
                      <a:ext cx="3646805" cy="3859530"/>
                    </a:xfrm>
                    <a:prstGeom prst="rect">
                      <a:avLst/>
                    </a:prstGeom>
                    <a:noFill/>
                    <a:ln w="9525">
                      <a:noFill/>
                      <a:miter lim="800000"/>
                      <a:headEnd/>
                      <a:tailEnd/>
                    </a:ln>
                  </pic:spPr>
                </pic:pic>
              </a:graphicData>
            </a:graphic>
          </wp:inline>
        </w:drawing>
      </w:r>
    </w:p>
    <w:p w:rsidR="0016136E" w:rsidRPr="000A0589" w:rsidRDefault="0016136E" w:rsidP="00ED0F09">
      <w:pPr>
        <w:pStyle w:val="Caption"/>
        <w:spacing w:after="0" w:line="480" w:lineRule="auto"/>
        <w:contextualSpacing/>
        <w:jc w:val="center"/>
        <w:rPr>
          <w:color w:val="auto"/>
          <w:sz w:val="24"/>
          <w:szCs w:val="24"/>
        </w:rPr>
      </w:pPr>
      <w:r w:rsidRPr="000A0589">
        <w:rPr>
          <w:color w:val="auto"/>
          <w:sz w:val="24"/>
          <w:szCs w:val="24"/>
        </w:rPr>
        <w:t xml:space="preserve">Figure </w:t>
      </w:r>
      <w:r w:rsidRPr="000A0589">
        <w:rPr>
          <w:color w:val="auto"/>
          <w:sz w:val="24"/>
          <w:szCs w:val="24"/>
        </w:rPr>
        <w:fldChar w:fldCharType="begin"/>
      </w:r>
      <w:r w:rsidRPr="000A0589">
        <w:rPr>
          <w:color w:val="auto"/>
          <w:sz w:val="24"/>
          <w:szCs w:val="24"/>
        </w:rPr>
        <w:instrText xml:space="preserve"> SEQ Figure \* ARABIC </w:instrText>
      </w:r>
      <w:r w:rsidRPr="000A0589">
        <w:rPr>
          <w:color w:val="auto"/>
          <w:sz w:val="24"/>
          <w:szCs w:val="24"/>
        </w:rPr>
        <w:fldChar w:fldCharType="separate"/>
      </w:r>
      <w:r w:rsidRPr="000A0589">
        <w:rPr>
          <w:noProof/>
          <w:color w:val="auto"/>
          <w:sz w:val="24"/>
          <w:szCs w:val="24"/>
        </w:rPr>
        <w:t>1</w:t>
      </w:r>
      <w:r w:rsidRPr="000A0589">
        <w:rPr>
          <w:color w:val="auto"/>
          <w:sz w:val="24"/>
          <w:szCs w:val="24"/>
        </w:rPr>
        <w:fldChar w:fldCharType="end"/>
      </w:r>
      <w:r w:rsidRPr="000A0589">
        <w:rPr>
          <w:color w:val="auto"/>
          <w:sz w:val="24"/>
          <w:szCs w:val="24"/>
        </w:rPr>
        <w:t>: My decision tree for the weekend plans.</w:t>
      </w:r>
    </w:p>
    <w:p w:rsidR="00815C19" w:rsidRPr="000A0589" w:rsidRDefault="00815C19" w:rsidP="00ED0F09">
      <w:pPr>
        <w:spacing w:line="480" w:lineRule="auto"/>
        <w:ind w:firstLine="720"/>
        <w:contextualSpacing/>
        <w:jc w:val="both"/>
      </w:pPr>
      <w:r w:rsidRPr="000A0589">
        <w:t xml:space="preserve">I start drawing the decision box where I know at the back of my mind that my parents are coming to town (Hinton &amp; </w:t>
      </w:r>
      <w:proofErr w:type="spellStart"/>
      <w:r w:rsidRPr="000A0589">
        <w:t>Frosst</w:t>
      </w:r>
      <w:proofErr w:type="spellEnd"/>
      <w:r w:rsidRPr="000A0589">
        <w:t xml:space="preserve">, 2017). Outside the box draw the various branches for every possible outcome. I have only two options which are a ‘yes’ or a ‘no’ since they might come or not. My parents usually like movies, and therefore if they come, we shall go to a cinema in the town. If they fail to come, my plans must be otherwise. I shall have to opt for the ‘no’ alternative on the branch tree since the primary objective of my decision tree is to help me in making the decision. I shall have to consider whether as an essential factor in making my choice right. It is spring, and hence I guess that the weather will be sunny, windy or rainy. The three options or possibilities thus becomes my long branches on the diagram. </w:t>
      </w:r>
    </w:p>
    <w:p w:rsidR="00815C19" w:rsidRPr="000A0589" w:rsidRDefault="00815C19" w:rsidP="00ED0F09">
      <w:pPr>
        <w:spacing w:line="480" w:lineRule="auto"/>
        <w:ind w:firstLine="720"/>
        <w:contextualSpacing/>
        <w:jc w:val="both"/>
      </w:pPr>
      <w:r w:rsidRPr="000A0589">
        <w:t>Having the three possibilities</w:t>
      </w:r>
      <w:proofErr w:type="gramStart"/>
      <w:r w:rsidRPr="000A0589">
        <w:t>,  I</w:t>
      </w:r>
      <w:proofErr w:type="gramEnd"/>
      <w:r w:rsidRPr="000A0589">
        <w:t xml:space="preserve"> may decide on one option. If it is sunny, I shall go to play tennis with my friends since I like playing it (Hinton &amp; </w:t>
      </w:r>
      <w:proofErr w:type="spellStart"/>
      <w:r w:rsidRPr="000A0589">
        <w:t>Frosst</w:t>
      </w:r>
      <w:proofErr w:type="spellEnd"/>
      <w:r w:rsidRPr="000A0589">
        <w:t xml:space="preserve">, 2017). The second option will be </w:t>
      </w:r>
      <w:r w:rsidRPr="000A0589">
        <w:lastRenderedPageBreak/>
        <w:t>determined with if the weather is windy. It means the climate will be favorable for other cool activities such as shopping and hanging out with friends. The other option would consider a rainy day. If the weather turns out to be rainy</w:t>
      </w:r>
      <w:proofErr w:type="gramStart"/>
      <w:r w:rsidRPr="000A0589">
        <w:t>,  I</w:t>
      </w:r>
      <w:proofErr w:type="gramEnd"/>
      <w:r w:rsidRPr="000A0589">
        <w:t xml:space="preserve"> will stay indoors. My second possibility which is weather turning out to be windy prompts me into extra activities. </w:t>
      </w:r>
      <w:proofErr w:type="gramStart"/>
      <w:r w:rsidRPr="000A0589">
        <w:t>in</w:t>
      </w:r>
      <w:proofErr w:type="gramEnd"/>
      <w:r w:rsidRPr="000A0589">
        <w:t xml:space="preserve"> this, I realize that I need to consider money as an essential factor before moving out. Money shall influence my decision on what action to take. My options are two. I may either have the money or not. This means that I am either poor or rich. My decision tree requires me to take either option. In this case, if I am rich or rather have some extra money, I shall go shopping in one of the malls in town. The second option will be moving to the cinema to watch some movies and hang around with friends. If I have to spend my weekend, then the decision tree provides the plans I have. Having the various alternative, the decision tree helps me in prioritizing activities as most critical or not. Also, the decision tree assists me to make decisions on the action or event to take based on the current condition (</w:t>
      </w:r>
      <w:proofErr w:type="spellStart"/>
      <w:r w:rsidRPr="000A0589">
        <w:t>Cawsey</w:t>
      </w:r>
      <w:proofErr w:type="spellEnd"/>
      <w:r w:rsidRPr="000A0589">
        <w:t xml:space="preserve"> et al.</w:t>
      </w:r>
      <w:proofErr w:type="gramStart"/>
      <w:r w:rsidRPr="000A0589">
        <w:t>,  2016</w:t>
      </w:r>
      <w:proofErr w:type="gramEnd"/>
      <w:r w:rsidRPr="000A0589">
        <w:t>).</w:t>
      </w:r>
    </w:p>
    <w:p w:rsidR="005571C3" w:rsidRPr="000A0589" w:rsidRDefault="00815C19" w:rsidP="00ED0F09">
      <w:pPr>
        <w:spacing w:line="480" w:lineRule="auto"/>
        <w:ind w:firstLine="720"/>
        <w:contextualSpacing/>
        <w:jc w:val="both"/>
      </w:pPr>
      <w:r w:rsidRPr="000A0589">
        <w:t xml:space="preserve">The principle of drawing a decision tree is based on conditions. A particular situation must be in place for a decision or action to be taken (Hinton &amp; </w:t>
      </w:r>
      <w:proofErr w:type="spellStart"/>
      <w:r w:rsidRPr="000A0589">
        <w:t>Frosst</w:t>
      </w:r>
      <w:proofErr w:type="spellEnd"/>
      <w:r w:rsidRPr="000A0589">
        <w:t>, 2017). For example, in my tree, I have the alternative to go shopping or to the cinema. However, I must consider whether I have the money or not before choosing from either. In this case, the condition is money. Weather also becomes a determinant or a situation when deciding on the option to take between playing tennis, staying indoors, or considering money again for other activities. I believe therefore that without the decision tree, it may not be possible to make the right and logical decisions. It plays a critical role in making sound decisions since it allows one to choose from the different alternatives based on the conditions available.</w:t>
      </w:r>
    </w:p>
    <w:p w:rsidR="005571C3" w:rsidRPr="000A0589" w:rsidRDefault="005571C3" w:rsidP="00ED0F09">
      <w:pPr>
        <w:spacing w:line="480" w:lineRule="auto"/>
        <w:ind w:firstLine="720"/>
        <w:contextualSpacing/>
      </w:pPr>
    </w:p>
    <w:p w:rsidR="004371B5" w:rsidRPr="000A0589" w:rsidRDefault="00C03E65" w:rsidP="00ED0F09">
      <w:pPr>
        <w:pStyle w:val="APA"/>
        <w:contextualSpacing/>
        <w:jc w:val="center"/>
        <w:rPr>
          <w:szCs w:val="24"/>
        </w:rPr>
      </w:pPr>
      <w:r w:rsidRPr="000A0589">
        <w:rPr>
          <w:szCs w:val="24"/>
        </w:rPr>
        <w:lastRenderedPageBreak/>
        <w:t>References</w:t>
      </w:r>
    </w:p>
    <w:p w:rsidR="00777DEF" w:rsidRPr="000A0589" w:rsidRDefault="00777DEF" w:rsidP="00ED0F09">
      <w:pPr>
        <w:pStyle w:val="APA"/>
        <w:ind w:left="720" w:hanging="720"/>
        <w:contextualSpacing/>
        <w:rPr>
          <w:szCs w:val="24"/>
        </w:rPr>
      </w:pPr>
      <w:r w:rsidRPr="000A0589">
        <w:rPr>
          <w:szCs w:val="24"/>
          <w:shd w:val="clear" w:color="auto" w:fill="FFFFFF"/>
        </w:rPr>
        <w:t xml:space="preserve">Dai, W., </w:t>
      </w:r>
      <w:proofErr w:type="spellStart"/>
      <w:r w:rsidRPr="000A0589">
        <w:rPr>
          <w:szCs w:val="24"/>
          <w:shd w:val="clear" w:color="auto" w:fill="FFFFFF"/>
        </w:rPr>
        <w:t>Riliskis</w:t>
      </w:r>
      <w:proofErr w:type="spellEnd"/>
      <w:r w:rsidRPr="000A0589">
        <w:rPr>
          <w:szCs w:val="24"/>
          <w:shd w:val="clear" w:color="auto" w:fill="FFFFFF"/>
        </w:rPr>
        <w:t xml:space="preserve">, L., Wang, P., </w:t>
      </w:r>
      <w:proofErr w:type="spellStart"/>
      <w:r w:rsidRPr="000A0589">
        <w:rPr>
          <w:szCs w:val="24"/>
          <w:shd w:val="clear" w:color="auto" w:fill="FFFFFF"/>
        </w:rPr>
        <w:t>Vyatkin</w:t>
      </w:r>
      <w:proofErr w:type="spellEnd"/>
      <w:r w:rsidRPr="000A0589">
        <w:rPr>
          <w:szCs w:val="24"/>
          <w:shd w:val="clear" w:color="auto" w:fill="FFFFFF"/>
        </w:rPr>
        <w:t>, V., &amp; Guan, X. (2018). A Cloud-Based Decision Support System for Self-Healing in Distributed Automation Systems Using Fault Tree Analysis. </w:t>
      </w:r>
      <w:r w:rsidRPr="000A0589">
        <w:rPr>
          <w:i/>
          <w:iCs/>
          <w:szCs w:val="24"/>
          <w:shd w:val="clear" w:color="auto" w:fill="FFFFFF"/>
        </w:rPr>
        <w:t>IEEE Transactions on Industrial Informatics</w:t>
      </w:r>
      <w:r w:rsidRPr="000A0589">
        <w:rPr>
          <w:szCs w:val="24"/>
          <w:shd w:val="clear" w:color="auto" w:fill="FFFFFF"/>
        </w:rPr>
        <w:t>, </w:t>
      </w:r>
      <w:r w:rsidRPr="000A0589">
        <w:rPr>
          <w:i/>
          <w:iCs/>
          <w:szCs w:val="24"/>
          <w:shd w:val="clear" w:color="auto" w:fill="FFFFFF"/>
        </w:rPr>
        <w:t>14</w:t>
      </w:r>
      <w:r w:rsidRPr="000A0589">
        <w:rPr>
          <w:szCs w:val="24"/>
          <w:shd w:val="clear" w:color="auto" w:fill="FFFFFF"/>
        </w:rPr>
        <w:t>(3), 989-1000.</w:t>
      </w:r>
    </w:p>
    <w:p w:rsidR="004A5F58" w:rsidRPr="000A0589" w:rsidRDefault="006B6ECF" w:rsidP="00ED0F09">
      <w:pPr>
        <w:tabs>
          <w:tab w:val="left" w:pos="1189"/>
          <w:tab w:val="left" w:pos="2127"/>
          <w:tab w:val="left" w:pos="3420"/>
          <w:tab w:val="right" w:pos="9360"/>
        </w:tabs>
        <w:spacing w:line="480" w:lineRule="auto"/>
        <w:ind w:left="720" w:hanging="720"/>
        <w:contextualSpacing/>
        <w:jc w:val="both"/>
        <w:rPr>
          <w:shd w:val="clear" w:color="auto" w:fill="FFFFFF"/>
        </w:rPr>
      </w:pPr>
      <w:proofErr w:type="spellStart"/>
      <w:r w:rsidRPr="000A0589">
        <w:rPr>
          <w:shd w:val="clear" w:color="auto" w:fill="FFFFFF"/>
        </w:rPr>
        <w:t>Cawsey</w:t>
      </w:r>
      <w:proofErr w:type="spellEnd"/>
      <w:r w:rsidRPr="000A0589">
        <w:rPr>
          <w:shd w:val="clear" w:color="auto" w:fill="FFFFFF"/>
        </w:rPr>
        <w:t xml:space="preserve">, T. F., </w:t>
      </w:r>
      <w:proofErr w:type="spellStart"/>
      <w:r w:rsidRPr="000A0589">
        <w:rPr>
          <w:shd w:val="clear" w:color="auto" w:fill="FFFFFF"/>
        </w:rPr>
        <w:t>Deszca</w:t>
      </w:r>
      <w:proofErr w:type="spellEnd"/>
      <w:r w:rsidRPr="000A0589">
        <w:rPr>
          <w:shd w:val="clear" w:color="auto" w:fill="FFFFFF"/>
        </w:rPr>
        <w:t xml:space="preserve">, G., &amp; </w:t>
      </w:r>
      <w:proofErr w:type="spellStart"/>
      <w:r w:rsidRPr="000A0589">
        <w:rPr>
          <w:shd w:val="clear" w:color="auto" w:fill="FFFFFF"/>
        </w:rPr>
        <w:t>Ingols</w:t>
      </w:r>
      <w:proofErr w:type="spellEnd"/>
      <w:r w:rsidRPr="000A0589">
        <w:rPr>
          <w:shd w:val="clear" w:color="auto" w:fill="FFFFFF"/>
        </w:rPr>
        <w:t>, C. (2016). Action planning and implementation. </w:t>
      </w:r>
      <w:r w:rsidRPr="000A0589">
        <w:rPr>
          <w:i/>
          <w:iCs/>
          <w:shd w:val="clear" w:color="auto" w:fill="FFFFFF"/>
        </w:rPr>
        <w:t>Organizational change: An action-oriented toolkit</w:t>
      </w:r>
      <w:r w:rsidRPr="000A0589">
        <w:rPr>
          <w:shd w:val="clear" w:color="auto" w:fill="FFFFFF"/>
        </w:rPr>
        <w:t>, 297-334.</w:t>
      </w:r>
    </w:p>
    <w:p w:rsidR="006B6ECF" w:rsidRPr="000A0589" w:rsidRDefault="006B6ECF" w:rsidP="00ED0F09">
      <w:pPr>
        <w:tabs>
          <w:tab w:val="left" w:pos="1189"/>
          <w:tab w:val="left" w:pos="2127"/>
          <w:tab w:val="left" w:pos="3420"/>
          <w:tab w:val="right" w:pos="9360"/>
        </w:tabs>
        <w:spacing w:line="480" w:lineRule="auto"/>
        <w:ind w:left="720" w:hanging="720"/>
        <w:contextualSpacing/>
        <w:jc w:val="both"/>
        <w:rPr>
          <w:shd w:val="clear" w:color="auto" w:fill="FFFFFF"/>
        </w:rPr>
      </w:pPr>
      <w:r w:rsidRPr="000A0589">
        <w:rPr>
          <w:shd w:val="clear" w:color="auto" w:fill="FFFFFF"/>
        </w:rPr>
        <w:t xml:space="preserve">Hinton, G., &amp; </w:t>
      </w:r>
      <w:proofErr w:type="spellStart"/>
      <w:r w:rsidRPr="000A0589">
        <w:rPr>
          <w:shd w:val="clear" w:color="auto" w:fill="FFFFFF"/>
        </w:rPr>
        <w:t>Frosst</w:t>
      </w:r>
      <w:proofErr w:type="spellEnd"/>
      <w:r w:rsidRPr="000A0589">
        <w:rPr>
          <w:shd w:val="clear" w:color="auto" w:fill="FFFFFF"/>
        </w:rPr>
        <w:t xml:space="preserve">, N. (2017). Distilling a Neural Network </w:t>
      </w:r>
      <w:proofErr w:type="gramStart"/>
      <w:r w:rsidRPr="000A0589">
        <w:rPr>
          <w:shd w:val="clear" w:color="auto" w:fill="FFFFFF"/>
        </w:rPr>
        <w:t>Into</w:t>
      </w:r>
      <w:proofErr w:type="gramEnd"/>
      <w:r w:rsidRPr="000A0589">
        <w:rPr>
          <w:shd w:val="clear" w:color="auto" w:fill="FFFFFF"/>
        </w:rPr>
        <w:t xml:space="preserve"> a Soft Decision Tree.</w:t>
      </w:r>
    </w:p>
    <w:p w:rsidR="00777DEF" w:rsidRPr="000A0589" w:rsidRDefault="00777DEF" w:rsidP="00ED0F09">
      <w:pPr>
        <w:tabs>
          <w:tab w:val="left" w:pos="1189"/>
          <w:tab w:val="left" w:pos="2127"/>
          <w:tab w:val="left" w:pos="3420"/>
          <w:tab w:val="right" w:pos="9360"/>
        </w:tabs>
        <w:spacing w:line="480" w:lineRule="auto"/>
        <w:ind w:left="720" w:hanging="720"/>
        <w:contextualSpacing/>
        <w:jc w:val="both"/>
        <w:rPr>
          <w:shd w:val="clear" w:color="auto" w:fill="FFFFFF"/>
        </w:rPr>
      </w:pPr>
      <w:proofErr w:type="spellStart"/>
      <w:r w:rsidRPr="000A0589">
        <w:rPr>
          <w:shd w:val="clear" w:color="auto" w:fill="FFFFFF"/>
        </w:rPr>
        <w:t>Kalyankar</w:t>
      </w:r>
      <w:proofErr w:type="spellEnd"/>
      <w:r w:rsidRPr="000A0589">
        <w:rPr>
          <w:shd w:val="clear" w:color="auto" w:fill="FFFFFF"/>
        </w:rPr>
        <w:t xml:space="preserve">, N. V. (2018). Effect of Training Set Size in Decision Tree Construction by using </w:t>
      </w:r>
      <w:proofErr w:type="spellStart"/>
      <w:r w:rsidRPr="000A0589">
        <w:rPr>
          <w:shd w:val="clear" w:color="auto" w:fill="FFFFFF"/>
        </w:rPr>
        <w:t>GATree</w:t>
      </w:r>
      <w:proofErr w:type="spellEnd"/>
      <w:r w:rsidRPr="000A0589">
        <w:rPr>
          <w:shd w:val="clear" w:color="auto" w:fill="FFFFFF"/>
        </w:rPr>
        <w:t xml:space="preserve"> and J48 Algorithm. In </w:t>
      </w:r>
      <w:r w:rsidRPr="000A0589">
        <w:rPr>
          <w:i/>
          <w:iCs/>
          <w:shd w:val="clear" w:color="auto" w:fill="FFFFFF"/>
        </w:rPr>
        <w:t xml:space="preserve">Proceedings of the </w:t>
      </w:r>
      <w:bookmarkStart w:id="0" w:name="_GoBack"/>
      <w:bookmarkEnd w:id="0"/>
      <w:r w:rsidRPr="000A0589">
        <w:rPr>
          <w:i/>
          <w:iCs/>
          <w:shd w:val="clear" w:color="auto" w:fill="FFFFFF"/>
        </w:rPr>
        <w:t>World Congress on Engineering</w:t>
      </w:r>
      <w:r w:rsidRPr="000A0589">
        <w:rPr>
          <w:shd w:val="clear" w:color="auto" w:fill="FFFFFF"/>
        </w:rPr>
        <w:t> (Vol. 1).</w:t>
      </w:r>
    </w:p>
    <w:p w:rsidR="00777DEF" w:rsidRPr="000A0589" w:rsidRDefault="00777DEF" w:rsidP="00ED0F09">
      <w:pPr>
        <w:tabs>
          <w:tab w:val="left" w:pos="1189"/>
          <w:tab w:val="left" w:pos="2127"/>
          <w:tab w:val="left" w:pos="3420"/>
          <w:tab w:val="right" w:pos="9360"/>
        </w:tabs>
        <w:spacing w:line="480" w:lineRule="auto"/>
        <w:ind w:left="720" w:hanging="720"/>
        <w:contextualSpacing/>
        <w:jc w:val="both"/>
        <w:rPr>
          <w:shd w:val="clear" w:color="auto" w:fill="FFFFFF"/>
        </w:rPr>
      </w:pPr>
      <w:r w:rsidRPr="000A0589">
        <w:rPr>
          <w:shd w:val="clear" w:color="auto" w:fill="FFFFFF"/>
        </w:rPr>
        <w:t>Kiran, S. (2018). Decision Tree Analysis Tool with the Design Approach of Probability Density Function towards Uncertain Data Classification'. </w:t>
      </w:r>
      <w:r w:rsidRPr="000A0589">
        <w:rPr>
          <w:i/>
          <w:iCs/>
          <w:shd w:val="clear" w:color="auto" w:fill="FFFFFF"/>
        </w:rPr>
        <w:t>International Journal of Scientific Research in Science and Technology (IJSRST), Print ISSN</w:t>
      </w:r>
      <w:r w:rsidRPr="000A0589">
        <w:rPr>
          <w:shd w:val="clear" w:color="auto" w:fill="FFFFFF"/>
        </w:rPr>
        <w:t>, 2395-6011.</w:t>
      </w:r>
    </w:p>
    <w:p w:rsidR="006B6ECF" w:rsidRPr="000A0589" w:rsidRDefault="006B6ECF" w:rsidP="00ED0F09">
      <w:pPr>
        <w:tabs>
          <w:tab w:val="left" w:pos="1189"/>
          <w:tab w:val="left" w:pos="2127"/>
          <w:tab w:val="left" w:pos="3420"/>
          <w:tab w:val="right" w:pos="9360"/>
        </w:tabs>
        <w:spacing w:line="480" w:lineRule="auto"/>
        <w:ind w:left="720" w:hanging="720"/>
        <w:contextualSpacing/>
        <w:jc w:val="both"/>
        <w:rPr>
          <w:shd w:val="clear" w:color="auto" w:fill="FFFFFF"/>
        </w:rPr>
      </w:pPr>
      <w:proofErr w:type="spellStart"/>
      <w:r w:rsidRPr="000A0589">
        <w:rPr>
          <w:shd w:val="clear" w:color="auto" w:fill="FFFFFF"/>
        </w:rPr>
        <w:t>Mistikoglu</w:t>
      </w:r>
      <w:proofErr w:type="spellEnd"/>
      <w:r w:rsidRPr="000A0589">
        <w:rPr>
          <w:shd w:val="clear" w:color="auto" w:fill="FFFFFF"/>
        </w:rPr>
        <w:t xml:space="preserve">, G., </w:t>
      </w:r>
      <w:proofErr w:type="spellStart"/>
      <w:r w:rsidRPr="000A0589">
        <w:rPr>
          <w:shd w:val="clear" w:color="auto" w:fill="FFFFFF"/>
        </w:rPr>
        <w:t>Gerek</w:t>
      </w:r>
      <w:proofErr w:type="spellEnd"/>
      <w:r w:rsidRPr="000A0589">
        <w:rPr>
          <w:shd w:val="clear" w:color="auto" w:fill="FFFFFF"/>
        </w:rPr>
        <w:t xml:space="preserve">, I. H., </w:t>
      </w:r>
      <w:proofErr w:type="spellStart"/>
      <w:r w:rsidRPr="000A0589">
        <w:rPr>
          <w:shd w:val="clear" w:color="auto" w:fill="FFFFFF"/>
        </w:rPr>
        <w:t>Erdis</w:t>
      </w:r>
      <w:proofErr w:type="spellEnd"/>
      <w:r w:rsidRPr="000A0589">
        <w:rPr>
          <w:shd w:val="clear" w:color="auto" w:fill="FFFFFF"/>
        </w:rPr>
        <w:t xml:space="preserve">, E., </w:t>
      </w:r>
      <w:proofErr w:type="spellStart"/>
      <w:r w:rsidRPr="000A0589">
        <w:rPr>
          <w:shd w:val="clear" w:color="auto" w:fill="FFFFFF"/>
        </w:rPr>
        <w:t>Usmen</w:t>
      </w:r>
      <w:proofErr w:type="spellEnd"/>
      <w:r w:rsidRPr="000A0589">
        <w:rPr>
          <w:shd w:val="clear" w:color="auto" w:fill="FFFFFF"/>
        </w:rPr>
        <w:t xml:space="preserve">, P. M., </w:t>
      </w:r>
      <w:proofErr w:type="spellStart"/>
      <w:r w:rsidRPr="000A0589">
        <w:rPr>
          <w:shd w:val="clear" w:color="auto" w:fill="FFFFFF"/>
        </w:rPr>
        <w:t>Cakan</w:t>
      </w:r>
      <w:proofErr w:type="spellEnd"/>
      <w:r w:rsidRPr="000A0589">
        <w:rPr>
          <w:shd w:val="clear" w:color="auto" w:fill="FFFFFF"/>
        </w:rPr>
        <w:t>, H., &amp; Kazan, E. E. (2015). Decision tree analysis of construction fall accidents involving roofers. </w:t>
      </w:r>
      <w:r w:rsidRPr="000A0589">
        <w:rPr>
          <w:i/>
          <w:iCs/>
          <w:shd w:val="clear" w:color="auto" w:fill="FFFFFF"/>
        </w:rPr>
        <w:t>Expert Systems with Applications</w:t>
      </w:r>
      <w:r w:rsidRPr="000A0589">
        <w:rPr>
          <w:shd w:val="clear" w:color="auto" w:fill="FFFFFF"/>
        </w:rPr>
        <w:t>, </w:t>
      </w:r>
      <w:r w:rsidRPr="000A0589">
        <w:rPr>
          <w:i/>
          <w:iCs/>
          <w:shd w:val="clear" w:color="auto" w:fill="FFFFFF"/>
        </w:rPr>
        <w:t>42</w:t>
      </w:r>
      <w:r w:rsidRPr="000A0589">
        <w:rPr>
          <w:shd w:val="clear" w:color="auto" w:fill="FFFFFF"/>
        </w:rPr>
        <w:t>(4), 2256-2263.</w:t>
      </w:r>
    </w:p>
    <w:sectPr w:rsidR="006B6ECF" w:rsidRPr="000A0589" w:rsidSect="00957E9D">
      <w:headerReference w:type="default" r:id="rId9"/>
      <w:headerReference w:type="first" r:id="rId10"/>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351A" w:rsidRDefault="00DF351A">
      <w:r>
        <w:separator/>
      </w:r>
    </w:p>
  </w:endnote>
  <w:endnote w:type="continuationSeparator" w:id="0">
    <w:p w:rsidR="00DF351A" w:rsidRDefault="00DF3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351A" w:rsidRDefault="00DF351A">
      <w:r>
        <w:separator/>
      </w:r>
    </w:p>
  </w:footnote>
  <w:footnote w:type="continuationSeparator" w:id="0">
    <w:p w:rsidR="00DF351A" w:rsidRDefault="00DF35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424"/>
      <w:gridCol w:w="936"/>
    </w:tblGrid>
    <w:tr w:rsidR="001C72F9" w:rsidTr="00945C79">
      <w:trPr>
        <w:trHeight w:val="270"/>
      </w:trPr>
      <w:tc>
        <w:tcPr>
          <w:tcW w:w="4500" w:type="pct"/>
          <w:shd w:val="clear" w:color="auto" w:fill="auto"/>
        </w:tcPr>
        <w:p w:rsidR="001C72F9" w:rsidRPr="00957E9D" w:rsidRDefault="00E60D1E" w:rsidP="00295D43">
          <w:pPr>
            <w:pStyle w:val="Header"/>
          </w:pPr>
          <w:r>
            <w:t>DECISION TREE DIAGRAM</w:t>
          </w:r>
        </w:p>
      </w:tc>
      <w:tc>
        <w:tcPr>
          <w:tcW w:w="2500" w:type="pct"/>
          <w:shd w:val="clear" w:color="auto" w:fill="auto"/>
        </w:tcPr>
        <w:p w:rsidR="001C72F9" w:rsidRDefault="00A74C8F" w:rsidP="00957E9D">
          <w:pPr>
            <w:pStyle w:val="Header"/>
            <w:jc w:val="right"/>
          </w:pPr>
          <w:r>
            <w:rPr>
              <w:noProof/>
            </w:rPr>
            <w:fldChar w:fldCharType="begin"/>
          </w:r>
          <w:r>
            <w:rPr>
              <w:noProof/>
            </w:rPr>
            <w:instrText xml:space="preserve"> PAGE  \* MERGEFORMAT </w:instrText>
          </w:r>
          <w:r>
            <w:rPr>
              <w:noProof/>
            </w:rPr>
            <w:fldChar w:fldCharType="separate"/>
          </w:r>
          <w:r w:rsidR="00ED0F09">
            <w:rPr>
              <w:noProof/>
            </w:rPr>
            <w:t>5</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424"/>
      <w:gridCol w:w="936"/>
    </w:tblGrid>
    <w:tr w:rsidR="001C72F9" w:rsidTr="00957E9D">
      <w:tc>
        <w:tcPr>
          <w:tcW w:w="4500" w:type="pct"/>
          <w:shd w:val="clear" w:color="auto" w:fill="auto"/>
        </w:tcPr>
        <w:p w:rsidR="001C72F9" w:rsidRPr="00350AB5" w:rsidRDefault="001C72F9" w:rsidP="00E60D1E">
          <w:r>
            <w:t xml:space="preserve">Running Head: </w:t>
          </w:r>
          <w:r w:rsidR="00E60D1E">
            <w:t>DECISION TREE DIAGRAM</w:t>
          </w:r>
        </w:p>
      </w:tc>
      <w:tc>
        <w:tcPr>
          <w:tcW w:w="2500" w:type="pct"/>
          <w:shd w:val="clear" w:color="auto" w:fill="auto"/>
        </w:tcPr>
        <w:p w:rsidR="001C72F9" w:rsidRDefault="00A74C8F" w:rsidP="00957E9D">
          <w:pPr>
            <w:pStyle w:val="Header"/>
            <w:jc w:val="right"/>
          </w:pPr>
          <w:r>
            <w:rPr>
              <w:noProof/>
            </w:rPr>
            <w:fldChar w:fldCharType="begin"/>
          </w:r>
          <w:r>
            <w:rPr>
              <w:noProof/>
            </w:rPr>
            <w:instrText xml:space="preserve"> PAGE  \* MERGEFORMAT </w:instrText>
          </w:r>
          <w:r>
            <w:rPr>
              <w:noProof/>
            </w:rPr>
            <w:fldChar w:fldCharType="separate"/>
          </w:r>
          <w:r w:rsidR="00ED0F09">
            <w:rPr>
              <w:noProof/>
            </w:rPr>
            <w:t>1</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4D7"/>
    <w:rsid w:val="000027E8"/>
    <w:rsid w:val="00002F57"/>
    <w:rsid w:val="00003C60"/>
    <w:rsid w:val="00003F72"/>
    <w:rsid w:val="00003FCB"/>
    <w:rsid w:val="0000406C"/>
    <w:rsid w:val="0000410F"/>
    <w:rsid w:val="000050DE"/>
    <w:rsid w:val="00005923"/>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201CE"/>
    <w:rsid w:val="000205E0"/>
    <w:rsid w:val="00020ED5"/>
    <w:rsid w:val="00021D78"/>
    <w:rsid w:val="000228EF"/>
    <w:rsid w:val="00022BAF"/>
    <w:rsid w:val="000232CD"/>
    <w:rsid w:val="000232E8"/>
    <w:rsid w:val="000234DF"/>
    <w:rsid w:val="00023D9C"/>
    <w:rsid w:val="00023FD5"/>
    <w:rsid w:val="0002446B"/>
    <w:rsid w:val="00024F6D"/>
    <w:rsid w:val="00025A95"/>
    <w:rsid w:val="00025ECD"/>
    <w:rsid w:val="000262CE"/>
    <w:rsid w:val="000263A8"/>
    <w:rsid w:val="00026603"/>
    <w:rsid w:val="000313B2"/>
    <w:rsid w:val="00031485"/>
    <w:rsid w:val="00031582"/>
    <w:rsid w:val="00032F4D"/>
    <w:rsid w:val="00033F40"/>
    <w:rsid w:val="000343FD"/>
    <w:rsid w:val="00034532"/>
    <w:rsid w:val="00034A02"/>
    <w:rsid w:val="00034B5D"/>
    <w:rsid w:val="00034DC6"/>
    <w:rsid w:val="0003567B"/>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8F4"/>
    <w:rsid w:val="00057F4D"/>
    <w:rsid w:val="00060071"/>
    <w:rsid w:val="000602C6"/>
    <w:rsid w:val="000603FF"/>
    <w:rsid w:val="0006087C"/>
    <w:rsid w:val="00060AF4"/>
    <w:rsid w:val="00061412"/>
    <w:rsid w:val="000617F6"/>
    <w:rsid w:val="0006226F"/>
    <w:rsid w:val="00062C26"/>
    <w:rsid w:val="000633E1"/>
    <w:rsid w:val="00063922"/>
    <w:rsid w:val="0006429C"/>
    <w:rsid w:val="000649E3"/>
    <w:rsid w:val="00064F49"/>
    <w:rsid w:val="00065133"/>
    <w:rsid w:val="00065BA1"/>
    <w:rsid w:val="000668C7"/>
    <w:rsid w:val="000673A4"/>
    <w:rsid w:val="000676AB"/>
    <w:rsid w:val="00067BD8"/>
    <w:rsid w:val="000701B8"/>
    <w:rsid w:val="000706A4"/>
    <w:rsid w:val="00070A6D"/>
    <w:rsid w:val="00070EA6"/>
    <w:rsid w:val="00071198"/>
    <w:rsid w:val="000715AD"/>
    <w:rsid w:val="00071F47"/>
    <w:rsid w:val="00072798"/>
    <w:rsid w:val="00072B9E"/>
    <w:rsid w:val="00073073"/>
    <w:rsid w:val="00073081"/>
    <w:rsid w:val="00073669"/>
    <w:rsid w:val="0007392B"/>
    <w:rsid w:val="00073E6B"/>
    <w:rsid w:val="000756F2"/>
    <w:rsid w:val="0007609E"/>
    <w:rsid w:val="0007631A"/>
    <w:rsid w:val="00076564"/>
    <w:rsid w:val="00076810"/>
    <w:rsid w:val="00076B31"/>
    <w:rsid w:val="00076D3C"/>
    <w:rsid w:val="00076EE3"/>
    <w:rsid w:val="0007785F"/>
    <w:rsid w:val="00080397"/>
    <w:rsid w:val="00080BFD"/>
    <w:rsid w:val="00080F4C"/>
    <w:rsid w:val="00083061"/>
    <w:rsid w:val="0008332C"/>
    <w:rsid w:val="000837B1"/>
    <w:rsid w:val="000838AE"/>
    <w:rsid w:val="00083A8C"/>
    <w:rsid w:val="0008442A"/>
    <w:rsid w:val="0008588E"/>
    <w:rsid w:val="00086887"/>
    <w:rsid w:val="0008697E"/>
    <w:rsid w:val="00086D7E"/>
    <w:rsid w:val="00087FB6"/>
    <w:rsid w:val="00087FB9"/>
    <w:rsid w:val="000900D8"/>
    <w:rsid w:val="0009033B"/>
    <w:rsid w:val="00090608"/>
    <w:rsid w:val="00090DAF"/>
    <w:rsid w:val="0009162B"/>
    <w:rsid w:val="00091C9C"/>
    <w:rsid w:val="0009308F"/>
    <w:rsid w:val="0009313F"/>
    <w:rsid w:val="000931AA"/>
    <w:rsid w:val="000935DA"/>
    <w:rsid w:val="00093FF3"/>
    <w:rsid w:val="0009404F"/>
    <w:rsid w:val="00094E34"/>
    <w:rsid w:val="00095BA7"/>
    <w:rsid w:val="00095EE9"/>
    <w:rsid w:val="00096575"/>
    <w:rsid w:val="00097DF7"/>
    <w:rsid w:val="000A028A"/>
    <w:rsid w:val="000A0589"/>
    <w:rsid w:val="000A06B2"/>
    <w:rsid w:val="000A096E"/>
    <w:rsid w:val="000A223F"/>
    <w:rsid w:val="000A2AD0"/>
    <w:rsid w:val="000A3278"/>
    <w:rsid w:val="000A359D"/>
    <w:rsid w:val="000A3E09"/>
    <w:rsid w:val="000A451C"/>
    <w:rsid w:val="000A4B6B"/>
    <w:rsid w:val="000A4FDE"/>
    <w:rsid w:val="000A560F"/>
    <w:rsid w:val="000A570C"/>
    <w:rsid w:val="000A57B1"/>
    <w:rsid w:val="000A588A"/>
    <w:rsid w:val="000A5A6A"/>
    <w:rsid w:val="000A5DC9"/>
    <w:rsid w:val="000A5FDC"/>
    <w:rsid w:val="000A6066"/>
    <w:rsid w:val="000A63EB"/>
    <w:rsid w:val="000A6B01"/>
    <w:rsid w:val="000A70AC"/>
    <w:rsid w:val="000B0334"/>
    <w:rsid w:val="000B100C"/>
    <w:rsid w:val="000B10CE"/>
    <w:rsid w:val="000B1426"/>
    <w:rsid w:val="000B171B"/>
    <w:rsid w:val="000B2892"/>
    <w:rsid w:val="000B331C"/>
    <w:rsid w:val="000B364A"/>
    <w:rsid w:val="000B37A7"/>
    <w:rsid w:val="000B39E4"/>
    <w:rsid w:val="000B4862"/>
    <w:rsid w:val="000B4CB8"/>
    <w:rsid w:val="000B50ED"/>
    <w:rsid w:val="000B51CD"/>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D0960"/>
    <w:rsid w:val="000D0B41"/>
    <w:rsid w:val="000D0EE6"/>
    <w:rsid w:val="000D1094"/>
    <w:rsid w:val="000D1BEF"/>
    <w:rsid w:val="000D203E"/>
    <w:rsid w:val="000D24D0"/>
    <w:rsid w:val="000D2732"/>
    <w:rsid w:val="000D2D21"/>
    <w:rsid w:val="000D2E19"/>
    <w:rsid w:val="000D3108"/>
    <w:rsid w:val="000D37C9"/>
    <w:rsid w:val="000D4361"/>
    <w:rsid w:val="000D4BC7"/>
    <w:rsid w:val="000D4FA9"/>
    <w:rsid w:val="000D76AA"/>
    <w:rsid w:val="000D7946"/>
    <w:rsid w:val="000D7D10"/>
    <w:rsid w:val="000E04B6"/>
    <w:rsid w:val="000E09A4"/>
    <w:rsid w:val="000E0A46"/>
    <w:rsid w:val="000E0B5E"/>
    <w:rsid w:val="000E17E3"/>
    <w:rsid w:val="000E1A2E"/>
    <w:rsid w:val="000E279E"/>
    <w:rsid w:val="000E350A"/>
    <w:rsid w:val="000E3A10"/>
    <w:rsid w:val="000E45F4"/>
    <w:rsid w:val="000E4CE8"/>
    <w:rsid w:val="000E5442"/>
    <w:rsid w:val="000E6797"/>
    <w:rsid w:val="000E683E"/>
    <w:rsid w:val="000E69F4"/>
    <w:rsid w:val="000E7CB0"/>
    <w:rsid w:val="000E7F5A"/>
    <w:rsid w:val="000E7F5E"/>
    <w:rsid w:val="000F0115"/>
    <w:rsid w:val="000F021C"/>
    <w:rsid w:val="000F1799"/>
    <w:rsid w:val="000F2663"/>
    <w:rsid w:val="000F2861"/>
    <w:rsid w:val="000F3A86"/>
    <w:rsid w:val="000F40D4"/>
    <w:rsid w:val="000F5A9B"/>
    <w:rsid w:val="000F5F74"/>
    <w:rsid w:val="000F6415"/>
    <w:rsid w:val="000F6883"/>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6108"/>
    <w:rsid w:val="0010636B"/>
    <w:rsid w:val="0010664E"/>
    <w:rsid w:val="00106730"/>
    <w:rsid w:val="00106CBF"/>
    <w:rsid w:val="00110F72"/>
    <w:rsid w:val="00111182"/>
    <w:rsid w:val="0011150E"/>
    <w:rsid w:val="00111E20"/>
    <w:rsid w:val="00111EF4"/>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3301"/>
    <w:rsid w:val="00123CE4"/>
    <w:rsid w:val="001258E9"/>
    <w:rsid w:val="001263FE"/>
    <w:rsid w:val="00126F69"/>
    <w:rsid w:val="00127D77"/>
    <w:rsid w:val="0013018B"/>
    <w:rsid w:val="0013100F"/>
    <w:rsid w:val="001313D4"/>
    <w:rsid w:val="0013172E"/>
    <w:rsid w:val="001320D9"/>
    <w:rsid w:val="0013233B"/>
    <w:rsid w:val="001325B2"/>
    <w:rsid w:val="00132A90"/>
    <w:rsid w:val="001332DE"/>
    <w:rsid w:val="0013330B"/>
    <w:rsid w:val="001339CC"/>
    <w:rsid w:val="00133CC3"/>
    <w:rsid w:val="0013426E"/>
    <w:rsid w:val="00134321"/>
    <w:rsid w:val="00134440"/>
    <w:rsid w:val="001344BC"/>
    <w:rsid w:val="001344D6"/>
    <w:rsid w:val="00134CA3"/>
    <w:rsid w:val="00134E26"/>
    <w:rsid w:val="00135231"/>
    <w:rsid w:val="0013558A"/>
    <w:rsid w:val="00135A71"/>
    <w:rsid w:val="00136F09"/>
    <w:rsid w:val="00137953"/>
    <w:rsid w:val="00140043"/>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5D5"/>
    <w:rsid w:val="00153711"/>
    <w:rsid w:val="00153DC2"/>
    <w:rsid w:val="00154303"/>
    <w:rsid w:val="00154B4C"/>
    <w:rsid w:val="00154E7B"/>
    <w:rsid w:val="001556AD"/>
    <w:rsid w:val="00155F94"/>
    <w:rsid w:val="00156304"/>
    <w:rsid w:val="001571EA"/>
    <w:rsid w:val="00157B07"/>
    <w:rsid w:val="00160155"/>
    <w:rsid w:val="00160219"/>
    <w:rsid w:val="001602F6"/>
    <w:rsid w:val="00160355"/>
    <w:rsid w:val="001605AD"/>
    <w:rsid w:val="001608C5"/>
    <w:rsid w:val="00160BBA"/>
    <w:rsid w:val="00160F78"/>
    <w:rsid w:val="0016136E"/>
    <w:rsid w:val="00161986"/>
    <w:rsid w:val="00162434"/>
    <w:rsid w:val="00162C33"/>
    <w:rsid w:val="00163149"/>
    <w:rsid w:val="00163309"/>
    <w:rsid w:val="00163D68"/>
    <w:rsid w:val="001643A4"/>
    <w:rsid w:val="00165078"/>
    <w:rsid w:val="00165704"/>
    <w:rsid w:val="00165A4A"/>
    <w:rsid w:val="00166F07"/>
    <w:rsid w:val="001707D0"/>
    <w:rsid w:val="001708FB"/>
    <w:rsid w:val="001712A9"/>
    <w:rsid w:val="00171F9C"/>
    <w:rsid w:val="0017236A"/>
    <w:rsid w:val="00173324"/>
    <w:rsid w:val="0017347F"/>
    <w:rsid w:val="00174396"/>
    <w:rsid w:val="001749C8"/>
    <w:rsid w:val="00174B64"/>
    <w:rsid w:val="00174B96"/>
    <w:rsid w:val="0017548D"/>
    <w:rsid w:val="00175A40"/>
    <w:rsid w:val="00177751"/>
    <w:rsid w:val="00177A54"/>
    <w:rsid w:val="00177B19"/>
    <w:rsid w:val="00180058"/>
    <w:rsid w:val="001806CB"/>
    <w:rsid w:val="001828A2"/>
    <w:rsid w:val="00182997"/>
    <w:rsid w:val="00183849"/>
    <w:rsid w:val="001841E8"/>
    <w:rsid w:val="0018422B"/>
    <w:rsid w:val="001848B4"/>
    <w:rsid w:val="00184BD9"/>
    <w:rsid w:val="00185B6A"/>
    <w:rsid w:val="00185EFC"/>
    <w:rsid w:val="00185F3C"/>
    <w:rsid w:val="00186FE1"/>
    <w:rsid w:val="001871DD"/>
    <w:rsid w:val="0018738F"/>
    <w:rsid w:val="00187935"/>
    <w:rsid w:val="001901F5"/>
    <w:rsid w:val="0019053A"/>
    <w:rsid w:val="00190B4E"/>
    <w:rsid w:val="00191CE0"/>
    <w:rsid w:val="00192AE3"/>
    <w:rsid w:val="00193AE8"/>
    <w:rsid w:val="0019410E"/>
    <w:rsid w:val="0019460E"/>
    <w:rsid w:val="00194652"/>
    <w:rsid w:val="001947D0"/>
    <w:rsid w:val="00194EB0"/>
    <w:rsid w:val="001952F5"/>
    <w:rsid w:val="00195896"/>
    <w:rsid w:val="00195925"/>
    <w:rsid w:val="00195957"/>
    <w:rsid w:val="0019603C"/>
    <w:rsid w:val="00196062"/>
    <w:rsid w:val="0019625E"/>
    <w:rsid w:val="00196D98"/>
    <w:rsid w:val="00197745"/>
    <w:rsid w:val="001977AE"/>
    <w:rsid w:val="001A019B"/>
    <w:rsid w:val="001A05C6"/>
    <w:rsid w:val="001A077C"/>
    <w:rsid w:val="001A0A98"/>
    <w:rsid w:val="001A0CCD"/>
    <w:rsid w:val="001A1528"/>
    <w:rsid w:val="001A19DA"/>
    <w:rsid w:val="001A1B9A"/>
    <w:rsid w:val="001A258D"/>
    <w:rsid w:val="001A25D8"/>
    <w:rsid w:val="001A285B"/>
    <w:rsid w:val="001A3406"/>
    <w:rsid w:val="001A34FE"/>
    <w:rsid w:val="001A384A"/>
    <w:rsid w:val="001A4AA9"/>
    <w:rsid w:val="001A57B0"/>
    <w:rsid w:val="001A5834"/>
    <w:rsid w:val="001A5B0E"/>
    <w:rsid w:val="001A5EF7"/>
    <w:rsid w:val="001A64DD"/>
    <w:rsid w:val="001A6570"/>
    <w:rsid w:val="001A660E"/>
    <w:rsid w:val="001A6625"/>
    <w:rsid w:val="001B00D7"/>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6B0"/>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643E"/>
    <w:rsid w:val="001C6555"/>
    <w:rsid w:val="001C6CAB"/>
    <w:rsid w:val="001C72F9"/>
    <w:rsid w:val="001C79D5"/>
    <w:rsid w:val="001D0440"/>
    <w:rsid w:val="001D0CA1"/>
    <w:rsid w:val="001D10B6"/>
    <w:rsid w:val="001D12D0"/>
    <w:rsid w:val="001D1A02"/>
    <w:rsid w:val="001D1A12"/>
    <w:rsid w:val="001D1CC6"/>
    <w:rsid w:val="001D1CE2"/>
    <w:rsid w:val="001D2E09"/>
    <w:rsid w:val="001D3C00"/>
    <w:rsid w:val="001D3DB5"/>
    <w:rsid w:val="001D4114"/>
    <w:rsid w:val="001D4162"/>
    <w:rsid w:val="001D6066"/>
    <w:rsid w:val="001D60F4"/>
    <w:rsid w:val="001D679F"/>
    <w:rsid w:val="001D6DFA"/>
    <w:rsid w:val="001D7634"/>
    <w:rsid w:val="001E1028"/>
    <w:rsid w:val="001E1635"/>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890"/>
    <w:rsid w:val="001F6DE5"/>
    <w:rsid w:val="001F7E93"/>
    <w:rsid w:val="0020048D"/>
    <w:rsid w:val="00200B89"/>
    <w:rsid w:val="00200C1F"/>
    <w:rsid w:val="00200E43"/>
    <w:rsid w:val="0020103B"/>
    <w:rsid w:val="0020124B"/>
    <w:rsid w:val="0020135D"/>
    <w:rsid w:val="00201622"/>
    <w:rsid w:val="00201D4A"/>
    <w:rsid w:val="00202356"/>
    <w:rsid w:val="00202483"/>
    <w:rsid w:val="0020281F"/>
    <w:rsid w:val="00202C69"/>
    <w:rsid w:val="002035E6"/>
    <w:rsid w:val="00203D72"/>
    <w:rsid w:val="0020434B"/>
    <w:rsid w:val="002045B8"/>
    <w:rsid w:val="00204919"/>
    <w:rsid w:val="0020533F"/>
    <w:rsid w:val="0020601D"/>
    <w:rsid w:val="002069E8"/>
    <w:rsid w:val="00206DC4"/>
    <w:rsid w:val="00207141"/>
    <w:rsid w:val="00207498"/>
    <w:rsid w:val="002106D8"/>
    <w:rsid w:val="00210740"/>
    <w:rsid w:val="00210AA2"/>
    <w:rsid w:val="00211BAB"/>
    <w:rsid w:val="00211DCC"/>
    <w:rsid w:val="00211F6C"/>
    <w:rsid w:val="00212544"/>
    <w:rsid w:val="00212693"/>
    <w:rsid w:val="0021407D"/>
    <w:rsid w:val="00214728"/>
    <w:rsid w:val="0021502F"/>
    <w:rsid w:val="00215900"/>
    <w:rsid w:val="0021601A"/>
    <w:rsid w:val="00216327"/>
    <w:rsid w:val="00216E6D"/>
    <w:rsid w:val="0021752E"/>
    <w:rsid w:val="002176C9"/>
    <w:rsid w:val="00217ABC"/>
    <w:rsid w:val="00217AEA"/>
    <w:rsid w:val="00220408"/>
    <w:rsid w:val="00220A32"/>
    <w:rsid w:val="00221036"/>
    <w:rsid w:val="00221050"/>
    <w:rsid w:val="00221780"/>
    <w:rsid w:val="00221856"/>
    <w:rsid w:val="0022185B"/>
    <w:rsid w:val="00221CB7"/>
    <w:rsid w:val="00223BB5"/>
    <w:rsid w:val="002249A9"/>
    <w:rsid w:val="00225AF5"/>
    <w:rsid w:val="00225EF3"/>
    <w:rsid w:val="002265D1"/>
    <w:rsid w:val="00230B92"/>
    <w:rsid w:val="00231499"/>
    <w:rsid w:val="00231B58"/>
    <w:rsid w:val="002327CD"/>
    <w:rsid w:val="00232D91"/>
    <w:rsid w:val="00233153"/>
    <w:rsid w:val="00233251"/>
    <w:rsid w:val="0023349C"/>
    <w:rsid w:val="00236796"/>
    <w:rsid w:val="002378BA"/>
    <w:rsid w:val="00240633"/>
    <w:rsid w:val="002406C0"/>
    <w:rsid w:val="002407E3"/>
    <w:rsid w:val="00240B9B"/>
    <w:rsid w:val="00241520"/>
    <w:rsid w:val="00241C86"/>
    <w:rsid w:val="00242627"/>
    <w:rsid w:val="00243E42"/>
    <w:rsid w:val="00244162"/>
    <w:rsid w:val="00244E32"/>
    <w:rsid w:val="00245026"/>
    <w:rsid w:val="0024503D"/>
    <w:rsid w:val="002450D0"/>
    <w:rsid w:val="002451CF"/>
    <w:rsid w:val="0024530E"/>
    <w:rsid w:val="00245E02"/>
    <w:rsid w:val="002474C3"/>
    <w:rsid w:val="00247784"/>
    <w:rsid w:val="00251D4F"/>
    <w:rsid w:val="00251E73"/>
    <w:rsid w:val="002526E3"/>
    <w:rsid w:val="002526E4"/>
    <w:rsid w:val="0025310D"/>
    <w:rsid w:val="002539EE"/>
    <w:rsid w:val="002547BC"/>
    <w:rsid w:val="00254CC8"/>
    <w:rsid w:val="0025583E"/>
    <w:rsid w:val="0025588C"/>
    <w:rsid w:val="00255B6E"/>
    <w:rsid w:val="00256312"/>
    <w:rsid w:val="0025677C"/>
    <w:rsid w:val="002570C7"/>
    <w:rsid w:val="002570E6"/>
    <w:rsid w:val="0025712C"/>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723D"/>
    <w:rsid w:val="002673F9"/>
    <w:rsid w:val="00267A22"/>
    <w:rsid w:val="00267F2E"/>
    <w:rsid w:val="002701FB"/>
    <w:rsid w:val="0027065F"/>
    <w:rsid w:val="002719A4"/>
    <w:rsid w:val="00271B0D"/>
    <w:rsid w:val="002727CB"/>
    <w:rsid w:val="00272FAC"/>
    <w:rsid w:val="00273E11"/>
    <w:rsid w:val="002744E6"/>
    <w:rsid w:val="002750B4"/>
    <w:rsid w:val="00275143"/>
    <w:rsid w:val="00275208"/>
    <w:rsid w:val="00275A6F"/>
    <w:rsid w:val="002762D7"/>
    <w:rsid w:val="002762DA"/>
    <w:rsid w:val="002763BA"/>
    <w:rsid w:val="00276B3F"/>
    <w:rsid w:val="00276CD4"/>
    <w:rsid w:val="00276E3E"/>
    <w:rsid w:val="0027763A"/>
    <w:rsid w:val="00277B01"/>
    <w:rsid w:val="00277B2C"/>
    <w:rsid w:val="002802B2"/>
    <w:rsid w:val="0028053D"/>
    <w:rsid w:val="00280897"/>
    <w:rsid w:val="002809D4"/>
    <w:rsid w:val="00280F12"/>
    <w:rsid w:val="0028137C"/>
    <w:rsid w:val="00281609"/>
    <w:rsid w:val="0028190C"/>
    <w:rsid w:val="00281F4A"/>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51A"/>
    <w:rsid w:val="002906F6"/>
    <w:rsid w:val="002906F7"/>
    <w:rsid w:val="00290804"/>
    <w:rsid w:val="00290AF8"/>
    <w:rsid w:val="00290C3C"/>
    <w:rsid w:val="00290D63"/>
    <w:rsid w:val="0029122E"/>
    <w:rsid w:val="00291F5F"/>
    <w:rsid w:val="00292088"/>
    <w:rsid w:val="002925E0"/>
    <w:rsid w:val="00292740"/>
    <w:rsid w:val="0029336A"/>
    <w:rsid w:val="00293DC9"/>
    <w:rsid w:val="00294213"/>
    <w:rsid w:val="00294313"/>
    <w:rsid w:val="00294A50"/>
    <w:rsid w:val="00294E4D"/>
    <w:rsid w:val="002951B6"/>
    <w:rsid w:val="00295D43"/>
    <w:rsid w:val="00295DC0"/>
    <w:rsid w:val="00296FE6"/>
    <w:rsid w:val="002976EC"/>
    <w:rsid w:val="002A06B4"/>
    <w:rsid w:val="002A1599"/>
    <w:rsid w:val="002A2002"/>
    <w:rsid w:val="002A24E7"/>
    <w:rsid w:val="002A2C6F"/>
    <w:rsid w:val="002A41D0"/>
    <w:rsid w:val="002A474C"/>
    <w:rsid w:val="002A63E2"/>
    <w:rsid w:val="002A6A10"/>
    <w:rsid w:val="002A6F5F"/>
    <w:rsid w:val="002A76C2"/>
    <w:rsid w:val="002B0992"/>
    <w:rsid w:val="002B14DC"/>
    <w:rsid w:val="002B1AF9"/>
    <w:rsid w:val="002B1FB0"/>
    <w:rsid w:val="002B2378"/>
    <w:rsid w:val="002B34A0"/>
    <w:rsid w:val="002B3FC7"/>
    <w:rsid w:val="002B41C4"/>
    <w:rsid w:val="002B4EFA"/>
    <w:rsid w:val="002B5638"/>
    <w:rsid w:val="002B5BD8"/>
    <w:rsid w:val="002B67C5"/>
    <w:rsid w:val="002B76C4"/>
    <w:rsid w:val="002C024F"/>
    <w:rsid w:val="002C0672"/>
    <w:rsid w:val="002C0A80"/>
    <w:rsid w:val="002C11F3"/>
    <w:rsid w:val="002C2054"/>
    <w:rsid w:val="002C327B"/>
    <w:rsid w:val="002C42DD"/>
    <w:rsid w:val="002C61EC"/>
    <w:rsid w:val="002C623C"/>
    <w:rsid w:val="002C6463"/>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3B9"/>
    <w:rsid w:val="002D37CD"/>
    <w:rsid w:val="002D478C"/>
    <w:rsid w:val="002D4CA7"/>
    <w:rsid w:val="002D522A"/>
    <w:rsid w:val="002D5AD4"/>
    <w:rsid w:val="002D5CA3"/>
    <w:rsid w:val="002D5EB9"/>
    <w:rsid w:val="002D5ECE"/>
    <w:rsid w:val="002D63F4"/>
    <w:rsid w:val="002D719F"/>
    <w:rsid w:val="002D74FD"/>
    <w:rsid w:val="002E01D5"/>
    <w:rsid w:val="002E0494"/>
    <w:rsid w:val="002E0F90"/>
    <w:rsid w:val="002E1974"/>
    <w:rsid w:val="002E1D56"/>
    <w:rsid w:val="002E20DE"/>
    <w:rsid w:val="002E210B"/>
    <w:rsid w:val="002E21B1"/>
    <w:rsid w:val="002E235D"/>
    <w:rsid w:val="002E34F0"/>
    <w:rsid w:val="002E34FC"/>
    <w:rsid w:val="002E3A38"/>
    <w:rsid w:val="002E3DCD"/>
    <w:rsid w:val="002E49FE"/>
    <w:rsid w:val="002E589A"/>
    <w:rsid w:val="002E5D92"/>
    <w:rsid w:val="002F0057"/>
    <w:rsid w:val="002F00EB"/>
    <w:rsid w:val="002F0903"/>
    <w:rsid w:val="002F0B84"/>
    <w:rsid w:val="002F19C3"/>
    <w:rsid w:val="002F2003"/>
    <w:rsid w:val="002F20F2"/>
    <w:rsid w:val="002F37B3"/>
    <w:rsid w:val="002F44BA"/>
    <w:rsid w:val="002F507B"/>
    <w:rsid w:val="002F59CE"/>
    <w:rsid w:val="002F5A70"/>
    <w:rsid w:val="002F6B5B"/>
    <w:rsid w:val="002F7390"/>
    <w:rsid w:val="002F75FE"/>
    <w:rsid w:val="002F7AD4"/>
    <w:rsid w:val="002F7F82"/>
    <w:rsid w:val="00300E66"/>
    <w:rsid w:val="00301DA6"/>
    <w:rsid w:val="00302044"/>
    <w:rsid w:val="00303074"/>
    <w:rsid w:val="003033FD"/>
    <w:rsid w:val="00303571"/>
    <w:rsid w:val="0030439B"/>
    <w:rsid w:val="003047E4"/>
    <w:rsid w:val="00305AB0"/>
    <w:rsid w:val="00306229"/>
    <w:rsid w:val="0030623E"/>
    <w:rsid w:val="003100EC"/>
    <w:rsid w:val="00310D41"/>
    <w:rsid w:val="00311113"/>
    <w:rsid w:val="003114FD"/>
    <w:rsid w:val="003115BB"/>
    <w:rsid w:val="00311B24"/>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EFB"/>
    <w:rsid w:val="00315313"/>
    <w:rsid w:val="003153F9"/>
    <w:rsid w:val="0031630B"/>
    <w:rsid w:val="003163FD"/>
    <w:rsid w:val="00316552"/>
    <w:rsid w:val="003168C2"/>
    <w:rsid w:val="00316A77"/>
    <w:rsid w:val="0031723B"/>
    <w:rsid w:val="003173AC"/>
    <w:rsid w:val="003178F6"/>
    <w:rsid w:val="00317D30"/>
    <w:rsid w:val="003217E9"/>
    <w:rsid w:val="00321C5C"/>
    <w:rsid w:val="0032207C"/>
    <w:rsid w:val="0032224D"/>
    <w:rsid w:val="00322568"/>
    <w:rsid w:val="003234E5"/>
    <w:rsid w:val="0032467D"/>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378B5"/>
    <w:rsid w:val="003400FD"/>
    <w:rsid w:val="00341680"/>
    <w:rsid w:val="0034240E"/>
    <w:rsid w:val="0034264B"/>
    <w:rsid w:val="003429DD"/>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B52"/>
    <w:rsid w:val="00351D34"/>
    <w:rsid w:val="00351D9C"/>
    <w:rsid w:val="00353066"/>
    <w:rsid w:val="003538AE"/>
    <w:rsid w:val="00353EAB"/>
    <w:rsid w:val="00353F2C"/>
    <w:rsid w:val="00353F47"/>
    <w:rsid w:val="00354BFA"/>
    <w:rsid w:val="00354C3E"/>
    <w:rsid w:val="00354C47"/>
    <w:rsid w:val="003554C1"/>
    <w:rsid w:val="003557C8"/>
    <w:rsid w:val="00355CD5"/>
    <w:rsid w:val="0035698C"/>
    <w:rsid w:val="00357526"/>
    <w:rsid w:val="00357B1D"/>
    <w:rsid w:val="003602B1"/>
    <w:rsid w:val="003608C8"/>
    <w:rsid w:val="003609B9"/>
    <w:rsid w:val="00360AA0"/>
    <w:rsid w:val="00360DDD"/>
    <w:rsid w:val="003612F6"/>
    <w:rsid w:val="00361971"/>
    <w:rsid w:val="00361BC4"/>
    <w:rsid w:val="00362413"/>
    <w:rsid w:val="00363593"/>
    <w:rsid w:val="00363D7B"/>
    <w:rsid w:val="00363E82"/>
    <w:rsid w:val="00364809"/>
    <w:rsid w:val="00364839"/>
    <w:rsid w:val="00364B45"/>
    <w:rsid w:val="00365022"/>
    <w:rsid w:val="0036534E"/>
    <w:rsid w:val="00365FAE"/>
    <w:rsid w:val="00366635"/>
    <w:rsid w:val="00366759"/>
    <w:rsid w:val="00366D9B"/>
    <w:rsid w:val="00367966"/>
    <w:rsid w:val="003679FD"/>
    <w:rsid w:val="00367AD8"/>
    <w:rsid w:val="003709A6"/>
    <w:rsid w:val="0037127B"/>
    <w:rsid w:val="003713BF"/>
    <w:rsid w:val="003719B6"/>
    <w:rsid w:val="00371E2F"/>
    <w:rsid w:val="00371F9D"/>
    <w:rsid w:val="0037240A"/>
    <w:rsid w:val="00372DA2"/>
    <w:rsid w:val="003730BC"/>
    <w:rsid w:val="00373976"/>
    <w:rsid w:val="00373AFC"/>
    <w:rsid w:val="00374379"/>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721"/>
    <w:rsid w:val="003818B7"/>
    <w:rsid w:val="00382346"/>
    <w:rsid w:val="00383A9C"/>
    <w:rsid w:val="00384FDA"/>
    <w:rsid w:val="00385287"/>
    <w:rsid w:val="003854F2"/>
    <w:rsid w:val="00385705"/>
    <w:rsid w:val="003858C8"/>
    <w:rsid w:val="00385EC4"/>
    <w:rsid w:val="003864C4"/>
    <w:rsid w:val="00387815"/>
    <w:rsid w:val="00387C0E"/>
    <w:rsid w:val="003903AF"/>
    <w:rsid w:val="00390524"/>
    <w:rsid w:val="00390A19"/>
    <w:rsid w:val="0039249D"/>
    <w:rsid w:val="003931A1"/>
    <w:rsid w:val="00394209"/>
    <w:rsid w:val="00394859"/>
    <w:rsid w:val="00394884"/>
    <w:rsid w:val="00394B67"/>
    <w:rsid w:val="0039531B"/>
    <w:rsid w:val="00395BA7"/>
    <w:rsid w:val="00395E96"/>
    <w:rsid w:val="00395F44"/>
    <w:rsid w:val="003966B3"/>
    <w:rsid w:val="00397D01"/>
    <w:rsid w:val="003A0231"/>
    <w:rsid w:val="003A09A9"/>
    <w:rsid w:val="003A0B10"/>
    <w:rsid w:val="003A30A3"/>
    <w:rsid w:val="003A30C3"/>
    <w:rsid w:val="003A3E68"/>
    <w:rsid w:val="003A41B8"/>
    <w:rsid w:val="003A43FA"/>
    <w:rsid w:val="003A4BF7"/>
    <w:rsid w:val="003A529E"/>
    <w:rsid w:val="003A56FB"/>
    <w:rsid w:val="003A585D"/>
    <w:rsid w:val="003A59C1"/>
    <w:rsid w:val="003A5C7B"/>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52A9"/>
    <w:rsid w:val="003B53CA"/>
    <w:rsid w:val="003B5705"/>
    <w:rsid w:val="003B5F4A"/>
    <w:rsid w:val="003B6604"/>
    <w:rsid w:val="003B6A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1108"/>
    <w:rsid w:val="003D152E"/>
    <w:rsid w:val="003D21F8"/>
    <w:rsid w:val="003D2D34"/>
    <w:rsid w:val="003D3C46"/>
    <w:rsid w:val="003D449A"/>
    <w:rsid w:val="003D5409"/>
    <w:rsid w:val="003D5515"/>
    <w:rsid w:val="003D5DBD"/>
    <w:rsid w:val="003D5F80"/>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1921"/>
    <w:rsid w:val="00402A9B"/>
    <w:rsid w:val="00405146"/>
    <w:rsid w:val="004052FC"/>
    <w:rsid w:val="0040530D"/>
    <w:rsid w:val="0040577B"/>
    <w:rsid w:val="00405E6B"/>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F29"/>
    <w:rsid w:val="0041200C"/>
    <w:rsid w:val="00413CA4"/>
    <w:rsid w:val="00414585"/>
    <w:rsid w:val="00414D18"/>
    <w:rsid w:val="00415B57"/>
    <w:rsid w:val="00415C9E"/>
    <w:rsid w:val="00415CD4"/>
    <w:rsid w:val="00416158"/>
    <w:rsid w:val="00417926"/>
    <w:rsid w:val="00417A25"/>
    <w:rsid w:val="00420B77"/>
    <w:rsid w:val="004215C1"/>
    <w:rsid w:val="00421896"/>
    <w:rsid w:val="00421BA4"/>
    <w:rsid w:val="00421E39"/>
    <w:rsid w:val="004220D7"/>
    <w:rsid w:val="00422332"/>
    <w:rsid w:val="00422803"/>
    <w:rsid w:val="00423DA6"/>
    <w:rsid w:val="00424483"/>
    <w:rsid w:val="0042479D"/>
    <w:rsid w:val="00424F65"/>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23F1"/>
    <w:rsid w:val="00432FE7"/>
    <w:rsid w:val="004332EE"/>
    <w:rsid w:val="00433314"/>
    <w:rsid w:val="00433816"/>
    <w:rsid w:val="0043383F"/>
    <w:rsid w:val="00433A10"/>
    <w:rsid w:val="00433E13"/>
    <w:rsid w:val="0043582E"/>
    <w:rsid w:val="00436A7C"/>
    <w:rsid w:val="004371B5"/>
    <w:rsid w:val="00437CC6"/>
    <w:rsid w:val="00440244"/>
    <w:rsid w:val="004403DC"/>
    <w:rsid w:val="00440CE6"/>
    <w:rsid w:val="00441130"/>
    <w:rsid w:val="00441AC9"/>
    <w:rsid w:val="00443CF9"/>
    <w:rsid w:val="00443E1D"/>
    <w:rsid w:val="0044429F"/>
    <w:rsid w:val="004447A8"/>
    <w:rsid w:val="00444B34"/>
    <w:rsid w:val="00444D49"/>
    <w:rsid w:val="00444E21"/>
    <w:rsid w:val="00445085"/>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E0"/>
    <w:rsid w:val="00456167"/>
    <w:rsid w:val="004569AB"/>
    <w:rsid w:val="00457D1A"/>
    <w:rsid w:val="00457D45"/>
    <w:rsid w:val="0046003C"/>
    <w:rsid w:val="004602C3"/>
    <w:rsid w:val="004607C7"/>
    <w:rsid w:val="004620BE"/>
    <w:rsid w:val="00462856"/>
    <w:rsid w:val="00463033"/>
    <w:rsid w:val="0046350E"/>
    <w:rsid w:val="00464541"/>
    <w:rsid w:val="0046527A"/>
    <w:rsid w:val="00465723"/>
    <w:rsid w:val="004659C2"/>
    <w:rsid w:val="00466070"/>
    <w:rsid w:val="004664B5"/>
    <w:rsid w:val="00466DEC"/>
    <w:rsid w:val="00466F13"/>
    <w:rsid w:val="00467D11"/>
    <w:rsid w:val="00471363"/>
    <w:rsid w:val="00472A76"/>
    <w:rsid w:val="00472BF7"/>
    <w:rsid w:val="00472EC8"/>
    <w:rsid w:val="0047335E"/>
    <w:rsid w:val="0047349E"/>
    <w:rsid w:val="00474140"/>
    <w:rsid w:val="00474261"/>
    <w:rsid w:val="00474901"/>
    <w:rsid w:val="004754A6"/>
    <w:rsid w:val="00475914"/>
    <w:rsid w:val="00477301"/>
    <w:rsid w:val="00477748"/>
    <w:rsid w:val="00477A19"/>
    <w:rsid w:val="00480108"/>
    <w:rsid w:val="004801D8"/>
    <w:rsid w:val="00480211"/>
    <w:rsid w:val="00480B93"/>
    <w:rsid w:val="00482444"/>
    <w:rsid w:val="00482C12"/>
    <w:rsid w:val="0048339A"/>
    <w:rsid w:val="0048348C"/>
    <w:rsid w:val="00484262"/>
    <w:rsid w:val="00484B37"/>
    <w:rsid w:val="00484F08"/>
    <w:rsid w:val="0048527E"/>
    <w:rsid w:val="00485DD6"/>
    <w:rsid w:val="004872B3"/>
    <w:rsid w:val="00487AE9"/>
    <w:rsid w:val="00490027"/>
    <w:rsid w:val="00490426"/>
    <w:rsid w:val="004905F1"/>
    <w:rsid w:val="0049079E"/>
    <w:rsid w:val="00490A59"/>
    <w:rsid w:val="004911F1"/>
    <w:rsid w:val="00491443"/>
    <w:rsid w:val="0049222F"/>
    <w:rsid w:val="0049278B"/>
    <w:rsid w:val="004928A8"/>
    <w:rsid w:val="00492991"/>
    <w:rsid w:val="00493121"/>
    <w:rsid w:val="00493167"/>
    <w:rsid w:val="004933B7"/>
    <w:rsid w:val="00493B8E"/>
    <w:rsid w:val="00493DD5"/>
    <w:rsid w:val="004946B1"/>
    <w:rsid w:val="00494742"/>
    <w:rsid w:val="00494B36"/>
    <w:rsid w:val="00495A65"/>
    <w:rsid w:val="00495DAA"/>
    <w:rsid w:val="00495F3B"/>
    <w:rsid w:val="00497104"/>
    <w:rsid w:val="00497605"/>
    <w:rsid w:val="004977EA"/>
    <w:rsid w:val="00497883"/>
    <w:rsid w:val="00497A2C"/>
    <w:rsid w:val="004A0BDA"/>
    <w:rsid w:val="004A11A9"/>
    <w:rsid w:val="004A1F8D"/>
    <w:rsid w:val="004A20D0"/>
    <w:rsid w:val="004A2B91"/>
    <w:rsid w:val="004A3B91"/>
    <w:rsid w:val="004A3EDD"/>
    <w:rsid w:val="004A4489"/>
    <w:rsid w:val="004A49A6"/>
    <w:rsid w:val="004A5034"/>
    <w:rsid w:val="004A50F2"/>
    <w:rsid w:val="004A55E4"/>
    <w:rsid w:val="004A5E1A"/>
    <w:rsid w:val="004A5F58"/>
    <w:rsid w:val="004A600D"/>
    <w:rsid w:val="004A6066"/>
    <w:rsid w:val="004A6193"/>
    <w:rsid w:val="004A664E"/>
    <w:rsid w:val="004A6D3C"/>
    <w:rsid w:val="004A7103"/>
    <w:rsid w:val="004A7ED6"/>
    <w:rsid w:val="004B09C1"/>
    <w:rsid w:val="004B0BA9"/>
    <w:rsid w:val="004B0CC6"/>
    <w:rsid w:val="004B0E90"/>
    <w:rsid w:val="004B0EC7"/>
    <w:rsid w:val="004B1521"/>
    <w:rsid w:val="004B1959"/>
    <w:rsid w:val="004B1F06"/>
    <w:rsid w:val="004B2940"/>
    <w:rsid w:val="004B2A0C"/>
    <w:rsid w:val="004B2CD7"/>
    <w:rsid w:val="004B2CDC"/>
    <w:rsid w:val="004B3AFC"/>
    <w:rsid w:val="004B53D8"/>
    <w:rsid w:val="004B5670"/>
    <w:rsid w:val="004B5BF8"/>
    <w:rsid w:val="004B6165"/>
    <w:rsid w:val="004B63B3"/>
    <w:rsid w:val="004B6D9F"/>
    <w:rsid w:val="004B6DD2"/>
    <w:rsid w:val="004B70D6"/>
    <w:rsid w:val="004C0816"/>
    <w:rsid w:val="004C08EB"/>
    <w:rsid w:val="004C0E45"/>
    <w:rsid w:val="004C1285"/>
    <w:rsid w:val="004C2534"/>
    <w:rsid w:val="004C3CCD"/>
    <w:rsid w:val="004C3F6A"/>
    <w:rsid w:val="004C3F77"/>
    <w:rsid w:val="004C4192"/>
    <w:rsid w:val="004C4C1C"/>
    <w:rsid w:val="004C5255"/>
    <w:rsid w:val="004C596C"/>
    <w:rsid w:val="004C613A"/>
    <w:rsid w:val="004D053E"/>
    <w:rsid w:val="004D1474"/>
    <w:rsid w:val="004D27D9"/>
    <w:rsid w:val="004D28C6"/>
    <w:rsid w:val="004D2A33"/>
    <w:rsid w:val="004D2AF4"/>
    <w:rsid w:val="004D423A"/>
    <w:rsid w:val="004D446B"/>
    <w:rsid w:val="004D5733"/>
    <w:rsid w:val="004D5C6E"/>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BB8"/>
    <w:rsid w:val="004E4D77"/>
    <w:rsid w:val="004E50AD"/>
    <w:rsid w:val="004E5F0B"/>
    <w:rsid w:val="004E76B5"/>
    <w:rsid w:val="004F0042"/>
    <w:rsid w:val="004F0699"/>
    <w:rsid w:val="004F0CF6"/>
    <w:rsid w:val="004F1A73"/>
    <w:rsid w:val="004F1AE7"/>
    <w:rsid w:val="004F1B15"/>
    <w:rsid w:val="004F28EE"/>
    <w:rsid w:val="004F298A"/>
    <w:rsid w:val="004F4011"/>
    <w:rsid w:val="004F4B29"/>
    <w:rsid w:val="004F5059"/>
    <w:rsid w:val="004F5A04"/>
    <w:rsid w:val="004F7B75"/>
    <w:rsid w:val="004F7D50"/>
    <w:rsid w:val="005001A8"/>
    <w:rsid w:val="0050093F"/>
    <w:rsid w:val="00500BCD"/>
    <w:rsid w:val="005016AE"/>
    <w:rsid w:val="00501A7B"/>
    <w:rsid w:val="00501DB3"/>
    <w:rsid w:val="005028A5"/>
    <w:rsid w:val="00503323"/>
    <w:rsid w:val="00505295"/>
    <w:rsid w:val="005060D1"/>
    <w:rsid w:val="005062E7"/>
    <w:rsid w:val="00506B4D"/>
    <w:rsid w:val="005070F9"/>
    <w:rsid w:val="00511656"/>
    <w:rsid w:val="005118FF"/>
    <w:rsid w:val="0051198F"/>
    <w:rsid w:val="0051256F"/>
    <w:rsid w:val="00512631"/>
    <w:rsid w:val="0051291B"/>
    <w:rsid w:val="00515563"/>
    <w:rsid w:val="005159ED"/>
    <w:rsid w:val="00515B90"/>
    <w:rsid w:val="00516180"/>
    <w:rsid w:val="00521654"/>
    <w:rsid w:val="00521FEC"/>
    <w:rsid w:val="005222FB"/>
    <w:rsid w:val="00522DBF"/>
    <w:rsid w:val="00522E6C"/>
    <w:rsid w:val="0052378D"/>
    <w:rsid w:val="00523D19"/>
    <w:rsid w:val="00524BD4"/>
    <w:rsid w:val="00525588"/>
    <w:rsid w:val="00527090"/>
    <w:rsid w:val="005300A3"/>
    <w:rsid w:val="00530473"/>
    <w:rsid w:val="00530D70"/>
    <w:rsid w:val="0053130D"/>
    <w:rsid w:val="00531890"/>
    <w:rsid w:val="00531F7C"/>
    <w:rsid w:val="005337B7"/>
    <w:rsid w:val="00533BEC"/>
    <w:rsid w:val="00534121"/>
    <w:rsid w:val="005349CF"/>
    <w:rsid w:val="005351DA"/>
    <w:rsid w:val="005354ED"/>
    <w:rsid w:val="005356EF"/>
    <w:rsid w:val="005372E0"/>
    <w:rsid w:val="005376C4"/>
    <w:rsid w:val="00540143"/>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47B36"/>
    <w:rsid w:val="0055046A"/>
    <w:rsid w:val="005508A9"/>
    <w:rsid w:val="00550A38"/>
    <w:rsid w:val="005512DB"/>
    <w:rsid w:val="0055237D"/>
    <w:rsid w:val="005525A6"/>
    <w:rsid w:val="00552634"/>
    <w:rsid w:val="00552D67"/>
    <w:rsid w:val="00552DB5"/>
    <w:rsid w:val="00553021"/>
    <w:rsid w:val="005532EE"/>
    <w:rsid w:val="005534F4"/>
    <w:rsid w:val="005540E0"/>
    <w:rsid w:val="00554464"/>
    <w:rsid w:val="00554C4F"/>
    <w:rsid w:val="00555655"/>
    <w:rsid w:val="005571C3"/>
    <w:rsid w:val="00557748"/>
    <w:rsid w:val="00557EFA"/>
    <w:rsid w:val="00560618"/>
    <w:rsid w:val="005606B0"/>
    <w:rsid w:val="00561BCE"/>
    <w:rsid w:val="00561E32"/>
    <w:rsid w:val="00562658"/>
    <w:rsid w:val="00563584"/>
    <w:rsid w:val="0056389B"/>
    <w:rsid w:val="0056432A"/>
    <w:rsid w:val="0056487A"/>
    <w:rsid w:val="00564D99"/>
    <w:rsid w:val="00564DD0"/>
    <w:rsid w:val="00564E47"/>
    <w:rsid w:val="00564ED0"/>
    <w:rsid w:val="005650EB"/>
    <w:rsid w:val="00565B27"/>
    <w:rsid w:val="00566A79"/>
    <w:rsid w:val="00566BD7"/>
    <w:rsid w:val="005671DD"/>
    <w:rsid w:val="00567360"/>
    <w:rsid w:val="0057009C"/>
    <w:rsid w:val="00571769"/>
    <w:rsid w:val="00571CB6"/>
    <w:rsid w:val="00571E2F"/>
    <w:rsid w:val="00571E98"/>
    <w:rsid w:val="00572F23"/>
    <w:rsid w:val="005731FB"/>
    <w:rsid w:val="00573431"/>
    <w:rsid w:val="00573E4A"/>
    <w:rsid w:val="00574CBC"/>
    <w:rsid w:val="00574DD0"/>
    <w:rsid w:val="0057557C"/>
    <w:rsid w:val="00575FB1"/>
    <w:rsid w:val="00576BAB"/>
    <w:rsid w:val="00576CB1"/>
    <w:rsid w:val="00576DC6"/>
    <w:rsid w:val="00576E7A"/>
    <w:rsid w:val="0057778C"/>
    <w:rsid w:val="00577A8D"/>
    <w:rsid w:val="00577CC0"/>
    <w:rsid w:val="005807DC"/>
    <w:rsid w:val="00580CFA"/>
    <w:rsid w:val="00580EA7"/>
    <w:rsid w:val="005813D6"/>
    <w:rsid w:val="00581637"/>
    <w:rsid w:val="00581B91"/>
    <w:rsid w:val="00581FD9"/>
    <w:rsid w:val="00582340"/>
    <w:rsid w:val="00582689"/>
    <w:rsid w:val="00582847"/>
    <w:rsid w:val="005829D1"/>
    <w:rsid w:val="00582E71"/>
    <w:rsid w:val="00582F5D"/>
    <w:rsid w:val="00583394"/>
    <w:rsid w:val="005835B4"/>
    <w:rsid w:val="0058405C"/>
    <w:rsid w:val="0058468C"/>
    <w:rsid w:val="00584BD6"/>
    <w:rsid w:val="00584E1F"/>
    <w:rsid w:val="005852EC"/>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325A"/>
    <w:rsid w:val="00593282"/>
    <w:rsid w:val="005934B9"/>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3B6"/>
    <w:rsid w:val="005A34AC"/>
    <w:rsid w:val="005A481C"/>
    <w:rsid w:val="005A5541"/>
    <w:rsid w:val="005A5FE9"/>
    <w:rsid w:val="005A638E"/>
    <w:rsid w:val="005A66F9"/>
    <w:rsid w:val="005A6890"/>
    <w:rsid w:val="005A6A0F"/>
    <w:rsid w:val="005A6E84"/>
    <w:rsid w:val="005A7411"/>
    <w:rsid w:val="005A7697"/>
    <w:rsid w:val="005B0242"/>
    <w:rsid w:val="005B1094"/>
    <w:rsid w:val="005B11F7"/>
    <w:rsid w:val="005B1CDA"/>
    <w:rsid w:val="005B256C"/>
    <w:rsid w:val="005B272E"/>
    <w:rsid w:val="005B298F"/>
    <w:rsid w:val="005B2E4A"/>
    <w:rsid w:val="005B2EBD"/>
    <w:rsid w:val="005B301A"/>
    <w:rsid w:val="005B3320"/>
    <w:rsid w:val="005B4E4C"/>
    <w:rsid w:val="005B58C0"/>
    <w:rsid w:val="005B59B5"/>
    <w:rsid w:val="005B5F88"/>
    <w:rsid w:val="005B60A0"/>
    <w:rsid w:val="005B6368"/>
    <w:rsid w:val="005B65FF"/>
    <w:rsid w:val="005B6C47"/>
    <w:rsid w:val="005B7915"/>
    <w:rsid w:val="005C0A81"/>
    <w:rsid w:val="005C0B15"/>
    <w:rsid w:val="005C1167"/>
    <w:rsid w:val="005C15AE"/>
    <w:rsid w:val="005C1C70"/>
    <w:rsid w:val="005C1ED1"/>
    <w:rsid w:val="005C23E3"/>
    <w:rsid w:val="005C247D"/>
    <w:rsid w:val="005C24F7"/>
    <w:rsid w:val="005C3178"/>
    <w:rsid w:val="005C3466"/>
    <w:rsid w:val="005C34B6"/>
    <w:rsid w:val="005C3A19"/>
    <w:rsid w:val="005C3AC4"/>
    <w:rsid w:val="005C3B61"/>
    <w:rsid w:val="005C4159"/>
    <w:rsid w:val="005C4B45"/>
    <w:rsid w:val="005C53D6"/>
    <w:rsid w:val="005C5D16"/>
    <w:rsid w:val="005C7088"/>
    <w:rsid w:val="005C72DE"/>
    <w:rsid w:val="005C76F2"/>
    <w:rsid w:val="005C7811"/>
    <w:rsid w:val="005D04BD"/>
    <w:rsid w:val="005D099A"/>
    <w:rsid w:val="005D0C74"/>
    <w:rsid w:val="005D177D"/>
    <w:rsid w:val="005D1AA7"/>
    <w:rsid w:val="005D27ED"/>
    <w:rsid w:val="005D2CB8"/>
    <w:rsid w:val="005D3784"/>
    <w:rsid w:val="005D3D01"/>
    <w:rsid w:val="005D421A"/>
    <w:rsid w:val="005D5341"/>
    <w:rsid w:val="005D55A5"/>
    <w:rsid w:val="005D5EB4"/>
    <w:rsid w:val="005E07D0"/>
    <w:rsid w:val="005E1373"/>
    <w:rsid w:val="005E1A07"/>
    <w:rsid w:val="005E1A4A"/>
    <w:rsid w:val="005E243C"/>
    <w:rsid w:val="005E3207"/>
    <w:rsid w:val="005E3A77"/>
    <w:rsid w:val="005E3B5F"/>
    <w:rsid w:val="005E4D8D"/>
    <w:rsid w:val="005E5231"/>
    <w:rsid w:val="005E53FA"/>
    <w:rsid w:val="005E6287"/>
    <w:rsid w:val="005E68C7"/>
    <w:rsid w:val="005E6AD5"/>
    <w:rsid w:val="005E6CB1"/>
    <w:rsid w:val="005E6F21"/>
    <w:rsid w:val="005E79FC"/>
    <w:rsid w:val="005F09CB"/>
    <w:rsid w:val="005F0F14"/>
    <w:rsid w:val="005F17CA"/>
    <w:rsid w:val="005F20A1"/>
    <w:rsid w:val="005F2BDF"/>
    <w:rsid w:val="005F2E7E"/>
    <w:rsid w:val="005F42B9"/>
    <w:rsid w:val="005F4FB1"/>
    <w:rsid w:val="005F585C"/>
    <w:rsid w:val="005F6CA7"/>
    <w:rsid w:val="005F73BF"/>
    <w:rsid w:val="005F778F"/>
    <w:rsid w:val="005F7AC8"/>
    <w:rsid w:val="00600153"/>
    <w:rsid w:val="0060029D"/>
    <w:rsid w:val="00600728"/>
    <w:rsid w:val="00600C8A"/>
    <w:rsid w:val="00601776"/>
    <w:rsid w:val="0060188A"/>
    <w:rsid w:val="00601CB9"/>
    <w:rsid w:val="0060239D"/>
    <w:rsid w:val="006028FD"/>
    <w:rsid w:val="0060295C"/>
    <w:rsid w:val="00602CC5"/>
    <w:rsid w:val="0060381B"/>
    <w:rsid w:val="006046E3"/>
    <w:rsid w:val="00604874"/>
    <w:rsid w:val="00604B02"/>
    <w:rsid w:val="00604B47"/>
    <w:rsid w:val="006058C7"/>
    <w:rsid w:val="00606836"/>
    <w:rsid w:val="00607E3C"/>
    <w:rsid w:val="006103BC"/>
    <w:rsid w:val="00610F3B"/>
    <w:rsid w:val="00611727"/>
    <w:rsid w:val="006120E9"/>
    <w:rsid w:val="00612AA4"/>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5C97"/>
    <w:rsid w:val="00627449"/>
    <w:rsid w:val="00630BE4"/>
    <w:rsid w:val="00631129"/>
    <w:rsid w:val="00631966"/>
    <w:rsid w:val="00631A1B"/>
    <w:rsid w:val="00632658"/>
    <w:rsid w:val="00632EF2"/>
    <w:rsid w:val="0063335E"/>
    <w:rsid w:val="00633EBF"/>
    <w:rsid w:val="00633FDC"/>
    <w:rsid w:val="0063466C"/>
    <w:rsid w:val="00634954"/>
    <w:rsid w:val="00634BDD"/>
    <w:rsid w:val="00634D36"/>
    <w:rsid w:val="00634FD3"/>
    <w:rsid w:val="00635757"/>
    <w:rsid w:val="006362A0"/>
    <w:rsid w:val="0063639D"/>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BEB"/>
    <w:rsid w:val="00651D0D"/>
    <w:rsid w:val="00651D2D"/>
    <w:rsid w:val="00651D5F"/>
    <w:rsid w:val="00652D8B"/>
    <w:rsid w:val="0065345A"/>
    <w:rsid w:val="0065396F"/>
    <w:rsid w:val="00653D74"/>
    <w:rsid w:val="00654CDD"/>
    <w:rsid w:val="006559A3"/>
    <w:rsid w:val="00657070"/>
    <w:rsid w:val="00657179"/>
    <w:rsid w:val="00657246"/>
    <w:rsid w:val="00657AAA"/>
    <w:rsid w:val="00657B75"/>
    <w:rsid w:val="006603DB"/>
    <w:rsid w:val="00660A63"/>
    <w:rsid w:val="00660EA8"/>
    <w:rsid w:val="00661861"/>
    <w:rsid w:val="00661FB3"/>
    <w:rsid w:val="00662178"/>
    <w:rsid w:val="0066259A"/>
    <w:rsid w:val="00662F5C"/>
    <w:rsid w:val="0066695C"/>
    <w:rsid w:val="006672B2"/>
    <w:rsid w:val="006673C5"/>
    <w:rsid w:val="00667E8D"/>
    <w:rsid w:val="0067001A"/>
    <w:rsid w:val="0067008D"/>
    <w:rsid w:val="00670216"/>
    <w:rsid w:val="00671355"/>
    <w:rsid w:val="0067169E"/>
    <w:rsid w:val="0067209E"/>
    <w:rsid w:val="00673875"/>
    <w:rsid w:val="00673894"/>
    <w:rsid w:val="006739EE"/>
    <w:rsid w:val="00673DD1"/>
    <w:rsid w:val="00673DE7"/>
    <w:rsid w:val="0067619C"/>
    <w:rsid w:val="0067673C"/>
    <w:rsid w:val="00677485"/>
    <w:rsid w:val="00677CC4"/>
    <w:rsid w:val="0068061E"/>
    <w:rsid w:val="00680FB9"/>
    <w:rsid w:val="00681970"/>
    <w:rsid w:val="00681F1F"/>
    <w:rsid w:val="00682F1D"/>
    <w:rsid w:val="00684964"/>
    <w:rsid w:val="00684AFA"/>
    <w:rsid w:val="00684BD3"/>
    <w:rsid w:val="00684F11"/>
    <w:rsid w:val="006851FA"/>
    <w:rsid w:val="00685CFD"/>
    <w:rsid w:val="00686326"/>
    <w:rsid w:val="00686834"/>
    <w:rsid w:val="00686E87"/>
    <w:rsid w:val="006874A1"/>
    <w:rsid w:val="0069018E"/>
    <w:rsid w:val="006905D3"/>
    <w:rsid w:val="00690B27"/>
    <w:rsid w:val="00690EE1"/>
    <w:rsid w:val="00691486"/>
    <w:rsid w:val="0069183E"/>
    <w:rsid w:val="00692388"/>
    <w:rsid w:val="00692629"/>
    <w:rsid w:val="00692795"/>
    <w:rsid w:val="00692AAD"/>
    <w:rsid w:val="00692BC7"/>
    <w:rsid w:val="00693475"/>
    <w:rsid w:val="00693925"/>
    <w:rsid w:val="00693AE4"/>
    <w:rsid w:val="00694572"/>
    <w:rsid w:val="00694CF5"/>
    <w:rsid w:val="00695834"/>
    <w:rsid w:val="00696B19"/>
    <w:rsid w:val="00696DA0"/>
    <w:rsid w:val="006976AF"/>
    <w:rsid w:val="006A03A3"/>
    <w:rsid w:val="006A0616"/>
    <w:rsid w:val="006A07B2"/>
    <w:rsid w:val="006A0E83"/>
    <w:rsid w:val="006A285D"/>
    <w:rsid w:val="006A2866"/>
    <w:rsid w:val="006A35A6"/>
    <w:rsid w:val="006A38D8"/>
    <w:rsid w:val="006A4C9E"/>
    <w:rsid w:val="006A5E66"/>
    <w:rsid w:val="006A62DA"/>
    <w:rsid w:val="006A6BAF"/>
    <w:rsid w:val="006B099A"/>
    <w:rsid w:val="006B0AB6"/>
    <w:rsid w:val="006B0C99"/>
    <w:rsid w:val="006B1098"/>
    <w:rsid w:val="006B1890"/>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FDC"/>
    <w:rsid w:val="006C33CB"/>
    <w:rsid w:val="006C33DE"/>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AF4"/>
    <w:rsid w:val="006D1B98"/>
    <w:rsid w:val="006D1CA1"/>
    <w:rsid w:val="006D212D"/>
    <w:rsid w:val="006D213D"/>
    <w:rsid w:val="006D2E71"/>
    <w:rsid w:val="006D307C"/>
    <w:rsid w:val="006D399D"/>
    <w:rsid w:val="006D4888"/>
    <w:rsid w:val="006D4A0A"/>
    <w:rsid w:val="006D5770"/>
    <w:rsid w:val="006D5856"/>
    <w:rsid w:val="006D6131"/>
    <w:rsid w:val="006D6152"/>
    <w:rsid w:val="006D6E39"/>
    <w:rsid w:val="006D71FD"/>
    <w:rsid w:val="006D74D5"/>
    <w:rsid w:val="006E0601"/>
    <w:rsid w:val="006E0C3C"/>
    <w:rsid w:val="006E0F9F"/>
    <w:rsid w:val="006E1500"/>
    <w:rsid w:val="006E1A90"/>
    <w:rsid w:val="006E23DD"/>
    <w:rsid w:val="006E2443"/>
    <w:rsid w:val="006E2820"/>
    <w:rsid w:val="006E2AC7"/>
    <w:rsid w:val="006E2BDB"/>
    <w:rsid w:val="006E3BD4"/>
    <w:rsid w:val="006E3CCA"/>
    <w:rsid w:val="006E4C99"/>
    <w:rsid w:val="006E5347"/>
    <w:rsid w:val="006E6543"/>
    <w:rsid w:val="006E6BC8"/>
    <w:rsid w:val="006E6D52"/>
    <w:rsid w:val="006E7C41"/>
    <w:rsid w:val="006F0F6D"/>
    <w:rsid w:val="006F101F"/>
    <w:rsid w:val="006F2112"/>
    <w:rsid w:val="006F23E4"/>
    <w:rsid w:val="006F2796"/>
    <w:rsid w:val="006F2A70"/>
    <w:rsid w:val="006F2C8E"/>
    <w:rsid w:val="006F2F14"/>
    <w:rsid w:val="006F3CA6"/>
    <w:rsid w:val="006F4222"/>
    <w:rsid w:val="006F43BF"/>
    <w:rsid w:val="006F4765"/>
    <w:rsid w:val="006F5C01"/>
    <w:rsid w:val="006F5C3A"/>
    <w:rsid w:val="006F615C"/>
    <w:rsid w:val="006F6ABF"/>
    <w:rsid w:val="006F7982"/>
    <w:rsid w:val="006F7ED4"/>
    <w:rsid w:val="00700644"/>
    <w:rsid w:val="00700A62"/>
    <w:rsid w:val="00701132"/>
    <w:rsid w:val="00701294"/>
    <w:rsid w:val="007014BD"/>
    <w:rsid w:val="00701534"/>
    <w:rsid w:val="00701940"/>
    <w:rsid w:val="00701C01"/>
    <w:rsid w:val="007021B7"/>
    <w:rsid w:val="007025B3"/>
    <w:rsid w:val="007026B3"/>
    <w:rsid w:val="00702CC1"/>
    <w:rsid w:val="00704E8C"/>
    <w:rsid w:val="00705AB9"/>
    <w:rsid w:val="0070635B"/>
    <w:rsid w:val="007067FA"/>
    <w:rsid w:val="00706E47"/>
    <w:rsid w:val="00706FBE"/>
    <w:rsid w:val="00707079"/>
    <w:rsid w:val="007071D7"/>
    <w:rsid w:val="00707699"/>
    <w:rsid w:val="007078CC"/>
    <w:rsid w:val="00707C4E"/>
    <w:rsid w:val="007104DD"/>
    <w:rsid w:val="0071084A"/>
    <w:rsid w:val="00710B02"/>
    <w:rsid w:val="007111DC"/>
    <w:rsid w:val="0071131A"/>
    <w:rsid w:val="007113D6"/>
    <w:rsid w:val="00711CBB"/>
    <w:rsid w:val="00712737"/>
    <w:rsid w:val="00712794"/>
    <w:rsid w:val="00712813"/>
    <w:rsid w:val="007128CC"/>
    <w:rsid w:val="00712919"/>
    <w:rsid w:val="00712C35"/>
    <w:rsid w:val="00712E4E"/>
    <w:rsid w:val="00713348"/>
    <w:rsid w:val="007138F4"/>
    <w:rsid w:val="00713C17"/>
    <w:rsid w:val="00713FD4"/>
    <w:rsid w:val="007149BF"/>
    <w:rsid w:val="00714E61"/>
    <w:rsid w:val="007155EA"/>
    <w:rsid w:val="00715C2E"/>
    <w:rsid w:val="00715D98"/>
    <w:rsid w:val="00715DB0"/>
    <w:rsid w:val="0071619D"/>
    <w:rsid w:val="00716DA5"/>
    <w:rsid w:val="00716E7C"/>
    <w:rsid w:val="0071734F"/>
    <w:rsid w:val="007202BB"/>
    <w:rsid w:val="00720E7A"/>
    <w:rsid w:val="00720EE5"/>
    <w:rsid w:val="00720F97"/>
    <w:rsid w:val="007217EA"/>
    <w:rsid w:val="00722E22"/>
    <w:rsid w:val="00722E41"/>
    <w:rsid w:val="00723C75"/>
    <w:rsid w:val="007244AC"/>
    <w:rsid w:val="0072487F"/>
    <w:rsid w:val="00725273"/>
    <w:rsid w:val="0072578B"/>
    <w:rsid w:val="00726573"/>
    <w:rsid w:val="00726A79"/>
    <w:rsid w:val="00726C72"/>
    <w:rsid w:val="00727022"/>
    <w:rsid w:val="0072765D"/>
    <w:rsid w:val="00727BF7"/>
    <w:rsid w:val="007329A5"/>
    <w:rsid w:val="00732D00"/>
    <w:rsid w:val="00732F32"/>
    <w:rsid w:val="0073339F"/>
    <w:rsid w:val="007336F7"/>
    <w:rsid w:val="00733A2A"/>
    <w:rsid w:val="00733D32"/>
    <w:rsid w:val="00733DD0"/>
    <w:rsid w:val="00733E3A"/>
    <w:rsid w:val="00734336"/>
    <w:rsid w:val="00734595"/>
    <w:rsid w:val="0073487B"/>
    <w:rsid w:val="00734A77"/>
    <w:rsid w:val="00734E10"/>
    <w:rsid w:val="0073548A"/>
    <w:rsid w:val="007363CF"/>
    <w:rsid w:val="00737202"/>
    <w:rsid w:val="00737218"/>
    <w:rsid w:val="00737BE6"/>
    <w:rsid w:val="00737E57"/>
    <w:rsid w:val="00740916"/>
    <w:rsid w:val="00740B94"/>
    <w:rsid w:val="0074199C"/>
    <w:rsid w:val="00741D25"/>
    <w:rsid w:val="0074212B"/>
    <w:rsid w:val="00742E39"/>
    <w:rsid w:val="0074302D"/>
    <w:rsid w:val="007451F7"/>
    <w:rsid w:val="00745873"/>
    <w:rsid w:val="00745BFB"/>
    <w:rsid w:val="00745DC9"/>
    <w:rsid w:val="00745DFE"/>
    <w:rsid w:val="00745FC3"/>
    <w:rsid w:val="007460A9"/>
    <w:rsid w:val="00746A85"/>
    <w:rsid w:val="00746C73"/>
    <w:rsid w:val="00746D6E"/>
    <w:rsid w:val="00747778"/>
    <w:rsid w:val="0074791D"/>
    <w:rsid w:val="00750616"/>
    <w:rsid w:val="00750FE3"/>
    <w:rsid w:val="0075175E"/>
    <w:rsid w:val="0075196E"/>
    <w:rsid w:val="00753067"/>
    <w:rsid w:val="007531A2"/>
    <w:rsid w:val="007534DA"/>
    <w:rsid w:val="0075377E"/>
    <w:rsid w:val="007543B7"/>
    <w:rsid w:val="00755056"/>
    <w:rsid w:val="007558BF"/>
    <w:rsid w:val="007558DB"/>
    <w:rsid w:val="00755CEC"/>
    <w:rsid w:val="00755F1D"/>
    <w:rsid w:val="00756B4A"/>
    <w:rsid w:val="00757898"/>
    <w:rsid w:val="0076020A"/>
    <w:rsid w:val="0076114F"/>
    <w:rsid w:val="00761A9F"/>
    <w:rsid w:val="00761D23"/>
    <w:rsid w:val="00762F97"/>
    <w:rsid w:val="0076365E"/>
    <w:rsid w:val="007639CC"/>
    <w:rsid w:val="00763BA4"/>
    <w:rsid w:val="00764396"/>
    <w:rsid w:val="00764E16"/>
    <w:rsid w:val="00765876"/>
    <w:rsid w:val="00765AE8"/>
    <w:rsid w:val="00766573"/>
    <w:rsid w:val="00766FCD"/>
    <w:rsid w:val="007673A8"/>
    <w:rsid w:val="00767C3F"/>
    <w:rsid w:val="00767C62"/>
    <w:rsid w:val="00770932"/>
    <w:rsid w:val="00770989"/>
    <w:rsid w:val="00770F9A"/>
    <w:rsid w:val="007714F8"/>
    <w:rsid w:val="007716C7"/>
    <w:rsid w:val="00772096"/>
    <w:rsid w:val="00772808"/>
    <w:rsid w:val="00773C52"/>
    <w:rsid w:val="00773E5E"/>
    <w:rsid w:val="007741FB"/>
    <w:rsid w:val="00774312"/>
    <w:rsid w:val="007753CA"/>
    <w:rsid w:val="007756F1"/>
    <w:rsid w:val="00775754"/>
    <w:rsid w:val="00775BDC"/>
    <w:rsid w:val="007769E9"/>
    <w:rsid w:val="00776BBB"/>
    <w:rsid w:val="00776D0B"/>
    <w:rsid w:val="00777DEF"/>
    <w:rsid w:val="00780353"/>
    <w:rsid w:val="00780435"/>
    <w:rsid w:val="00780811"/>
    <w:rsid w:val="00780E85"/>
    <w:rsid w:val="00782CB0"/>
    <w:rsid w:val="00782FFA"/>
    <w:rsid w:val="00783482"/>
    <w:rsid w:val="007836BE"/>
    <w:rsid w:val="007838B0"/>
    <w:rsid w:val="007839F7"/>
    <w:rsid w:val="00783EFD"/>
    <w:rsid w:val="007840BE"/>
    <w:rsid w:val="007843EC"/>
    <w:rsid w:val="007851AF"/>
    <w:rsid w:val="007860E1"/>
    <w:rsid w:val="00786623"/>
    <w:rsid w:val="00786B63"/>
    <w:rsid w:val="00786F7E"/>
    <w:rsid w:val="007873D9"/>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2125"/>
    <w:rsid w:val="007B2813"/>
    <w:rsid w:val="007B37AD"/>
    <w:rsid w:val="007B3F48"/>
    <w:rsid w:val="007B4BB2"/>
    <w:rsid w:val="007B4DAB"/>
    <w:rsid w:val="007B5A47"/>
    <w:rsid w:val="007B5E03"/>
    <w:rsid w:val="007B751B"/>
    <w:rsid w:val="007C0366"/>
    <w:rsid w:val="007C065D"/>
    <w:rsid w:val="007C0981"/>
    <w:rsid w:val="007C0A93"/>
    <w:rsid w:val="007C0F49"/>
    <w:rsid w:val="007C1388"/>
    <w:rsid w:val="007C17E3"/>
    <w:rsid w:val="007C181D"/>
    <w:rsid w:val="007C18B1"/>
    <w:rsid w:val="007C211B"/>
    <w:rsid w:val="007C280C"/>
    <w:rsid w:val="007C2A93"/>
    <w:rsid w:val="007C2AF4"/>
    <w:rsid w:val="007C380E"/>
    <w:rsid w:val="007C3F37"/>
    <w:rsid w:val="007C41F6"/>
    <w:rsid w:val="007C4362"/>
    <w:rsid w:val="007C54E8"/>
    <w:rsid w:val="007C5778"/>
    <w:rsid w:val="007C62AD"/>
    <w:rsid w:val="007C6B2B"/>
    <w:rsid w:val="007C769D"/>
    <w:rsid w:val="007D0BD8"/>
    <w:rsid w:val="007D17CC"/>
    <w:rsid w:val="007D1F05"/>
    <w:rsid w:val="007D354A"/>
    <w:rsid w:val="007D35AA"/>
    <w:rsid w:val="007D44AA"/>
    <w:rsid w:val="007D4688"/>
    <w:rsid w:val="007D6499"/>
    <w:rsid w:val="007D69DF"/>
    <w:rsid w:val="007D7478"/>
    <w:rsid w:val="007D772A"/>
    <w:rsid w:val="007D7C8B"/>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5A0"/>
    <w:rsid w:val="007F7A6B"/>
    <w:rsid w:val="007F7ED8"/>
    <w:rsid w:val="008010C1"/>
    <w:rsid w:val="008010DB"/>
    <w:rsid w:val="00801F5A"/>
    <w:rsid w:val="00801F6D"/>
    <w:rsid w:val="00801FDE"/>
    <w:rsid w:val="008022CE"/>
    <w:rsid w:val="008024BB"/>
    <w:rsid w:val="00802F1C"/>
    <w:rsid w:val="00803EA7"/>
    <w:rsid w:val="00804BC4"/>
    <w:rsid w:val="00805110"/>
    <w:rsid w:val="008055FD"/>
    <w:rsid w:val="008072B0"/>
    <w:rsid w:val="00810402"/>
    <w:rsid w:val="008110EA"/>
    <w:rsid w:val="00811649"/>
    <w:rsid w:val="00811792"/>
    <w:rsid w:val="00811926"/>
    <w:rsid w:val="0081289A"/>
    <w:rsid w:val="00812E8D"/>
    <w:rsid w:val="00813C1E"/>
    <w:rsid w:val="0081477B"/>
    <w:rsid w:val="0081486C"/>
    <w:rsid w:val="00814CA4"/>
    <w:rsid w:val="00814FF8"/>
    <w:rsid w:val="008150D4"/>
    <w:rsid w:val="00815AF2"/>
    <w:rsid w:val="00815C19"/>
    <w:rsid w:val="00815E5D"/>
    <w:rsid w:val="00816C69"/>
    <w:rsid w:val="00820564"/>
    <w:rsid w:val="00820F7A"/>
    <w:rsid w:val="00821080"/>
    <w:rsid w:val="0082132C"/>
    <w:rsid w:val="008213FF"/>
    <w:rsid w:val="0082175D"/>
    <w:rsid w:val="00821ADD"/>
    <w:rsid w:val="00821B04"/>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3012D"/>
    <w:rsid w:val="008301B4"/>
    <w:rsid w:val="0083060C"/>
    <w:rsid w:val="00830E68"/>
    <w:rsid w:val="00831313"/>
    <w:rsid w:val="0083137C"/>
    <w:rsid w:val="0083233D"/>
    <w:rsid w:val="00833278"/>
    <w:rsid w:val="00833D8F"/>
    <w:rsid w:val="008340A9"/>
    <w:rsid w:val="0083415B"/>
    <w:rsid w:val="00835359"/>
    <w:rsid w:val="00835843"/>
    <w:rsid w:val="00835985"/>
    <w:rsid w:val="00835EA2"/>
    <w:rsid w:val="00835FC8"/>
    <w:rsid w:val="00835FDE"/>
    <w:rsid w:val="008364A6"/>
    <w:rsid w:val="008368E8"/>
    <w:rsid w:val="00836FCC"/>
    <w:rsid w:val="008374E9"/>
    <w:rsid w:val="00837C48"/>
    <w:rsid w:val="0084039A"/>
    <w:rsid w:val="00840BAD"/>
    <w:rsid w:val="0084158E"/>
    <w:rsid w:val="00841843"/>
    <w:rsid w:val="00841DB8"/>
    <w:rsid w:val="008428AF"/>
    <w:rsid w:val="00843238"/>
    <w:rsid w:val="0084431C"/>
    <w:rsid w:val="008445B9"/>
    <w:rsid w:val="0084498D"/>
    <w:rsid w:val="00844FE7"/>
    <w:rsid w:val="0084603A"/>
    <w:rsid w:val="00846B82"/>
    <w:rsid w:val="00846D0D"/>
    <w:rsid w:val="0084737B"/>
    <w:rsid w:val="0085091A"/>
    <w:rsid w:val="00850DA3"/>
    <w:rsid w:val="0085144F"/>
    <w:rsid w:val="00852125"/>
    <w:rsid w:val="0085279C"/>
    <w:rsid w:val="00852F8A"/>
    <w:rsid w:val="008532DD"/>
    <w:rsid w:val="00853CD6"/>
    <w:rsid w:val="00854617"/>
    <w:rsid w:val="00854ABB"/>
    <w:rsid w:val="00854BCF"/>
    <w:rsid w:val="00854F87"/>
    <w:rsid w:val="00855576"/>
    <w:rsid w:val="008555E7"/>
    <w:rsid w:val="00855817"/>
    <w:rsid w:val="00855DBD"/>
    <w:rsid w:val="00856B5F"/>
    <w:rsid w:val="00856F73"/>
    <w:rsid w:val="008570FF"/>
    <w:rsid w:val="00857A84"/>
    <w:rsid w:val="00857F76"/>
    <w:rsid w:val="0086081C"/>
    <w:rsid w:val="0086140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3209"/>
    <w:rsid w:val="00883A03"/>
    <w:rsid w:val="00883AB4"/>
    <w:rsid w:val="00884754"/>
    <w:rsid w:val="008858F5"/>
    <w:rsid w:val="00886191"/>
    <w:rsid w:val="0088621A"/>
    <w:rsid w:val="008862FC"/>
    <w:rsid w:val="00886460"/>
    <w:rsid w:val="00886FF8"/>
    <w:rsid w:val="00887388"/>
    <w:rsid w:val="008878EB"/>
    <w:rsid w:val="00890E96"/>
    <w:rsid w:val="00891D34"/>
    <w:rsid w:val="008921F8"/>
    <w:rsid w:val="00893E15"/>
    <w:rsid w:val="00893E52"/>
    <w:rsid w:val="0089437F"/>
    <w:rsid w:val="00894B66"/>
    <w:rsid w:val="00895871"/>
    <w:rsid w:val="00896C46"/>
    <w:rsid w:val="00896E28"/>
    <w:rsid w:val="00897005"/>
    <w:rsid w:val="008A050B"/>
    <w:rsid w:val="008A08F3"/>
    <w:rsid w:val="008A0E27"/>
    <w:rsid w:val="008A1D31"/>
    <w:rsid w:val="008A1FA8"/>
    <w:rsid w:val="008A275B"/>
    <w:rsid w:val="008A29A9"/>
    <w:rsid w:val="008A29D2"/>
    <w:rsid w:val="008A437E"/>
    <w:rsid w:val="008A45AA"/>
    <w:rsid w:val="008A511C"/>
    <w:rsid w:val="008A5BBD"/>
    <w:rsid w:val="008A5DD0"/>
    <w:rsid w:val="008A6046"/>
    <w:rsid w:val="008A638E"/>
    <w:rsid w:val="008A698D"/>
    <w:rsid w:val="008A6CD5"/>
    <w:rsid w:val="008A7080"/>
    <w:rsid w:val="008B07EB"/>
    <w:rsid w:val="008B0980"/>
    <w:rsid w:val="008B1B46"/>
    <w:rsid w:val="008B1E2B"/>
    <w:rsid w:val="008B1EB8"/>
    <w:rsid w:val="008B20C6"/>
    <w:rsid w:val="008B226A"/>
    <w:rsid w:val="008B2432"/>
    <w:rsid w:val="008B260C"/>
    <w:rsid w:val="008B3169"/>
    <w:rsid w:val="008B334A"/>
    <w:rsid w:val="008B39D8"/>
    <w:rsid w:val="008B3ABB"/>
    <w:rsid w:val="008B4B6A"/>
    <w:rsid w:val="008B4ED8"/>
    <w:rsid w:val="008B55EC"/>
    <w:rsid w:val="008B625A"/>
    <w:rsid w:val="008B62B3"/>
    <w:rsid w:val="008B6A69"/>
    <w:rsid w:val="008B7486"/>
    <w:rsid w:val="008B786E"/>
    <w:rsid w:val="008B7B9F"/>
    <w:rsid w:val="008C0907"/>
    <w:rsid w:val="008C28DD"/>
    <w:rsid w:val="008C32E8"/>
    <w:rsid w:val="008C3A4A"/>
    <w:rsid w:val="008C3C74"/>
    <w:rsid w:val="008C4579"/>
    <w:rsid w:val="008C478E"/>
    <w:rsid w:val="008C5008"/>
    <w:rsid w:val="008C5129"/>
    <w:rsid w:val="008C58E5"/>
    <w:rsid w:val="008C62AA"/>
    <w:rsid w:val="008C640C"/>
    <w:rsid w:val="008C689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8A8"/>
    <w:rsid w:val="008D7A3A"/>
    <w:rsid w:val="008D7DF1"/>
    <w:rsid w:val="008E05E9"/>
    <w:rsid w:val="008E0B0A"/>
    <w:rsid w:val="008E0DBC"/>
    <w:rsid w:val="008E222E"/>
    <w:rsid w:val="008E26DA"/>
    <w:rsid w:val="008E290D"/>
    <w:rsid w:val="008E2E6C"/>
    <w:rsid w:val="008E3425"/>
    <w:rsid w:val="008E3451"/>
    <w:rsid w:val="008E3C8F"/>
    <w:rsid w:val="008E42E4"/>
    <w:rsid w:val="008E449C"/>
    <w:rsid w:val="008E4E59"/>
    <w:rsid w:val="008E51D6"/>
    <w:rsid w:val="008E584C"/>
    <w:rsid w:val="008E6B7C"/>
    <w:rsid w:val="008E6DCB"/>
    <w:rsid w:val="008E6DF5"/>
    <w:rsid w:val="008E7578"/>
    <w:rsid w:val="008E7CDF"/>
    <w:rsid w:val="008F0477"/>
    <w:rsid w:val="008F04CA"/>
    <w:rsid w:val="008F10B7"/>
    <w:rsid w:val="008F1296"/>
    <w:rsid w:val="008F129C"/>
    <w:rsid w:val="008F18E9"/>
    <w:rsid w:val="008F2D81"/>
    <w:rsid w:val="008F2E32"/>
    <w:rsid w:val="008F33AB"/>
    <w:rsid w:val="008F3A59"/>
    <w:rsid w:val="008F5175"/>
    <w:rsid w:val="008F556E"/>
    <w:rsid w:val="008F618F"/>
    <w:rsid w:val="008F623F"/>
    <w:rsid w:val="008F632A"/>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984"/>
    <w:rsid w:val="00903082"/>
    <w:rsid w:val="009035D7"/>
    <w:rsid w:val="00904BD7"/>
    <w:rsid w:val="00905307"/>
    <w:rsid w:val="00905FD3"/>
    <w:rsid w:val="009063A9"/>
    <w:rsid w:val="009077F4"/>
    <w:rsid w:val="00910397"/>
    <w:rsid w:val="009110F1"/>
    <w:rsid w:val="009117BE"/>
    <w:rsid w:val="00911D5F"/>
    <w:rsid w:val="00912392"/>
    <w:rsid w:val="00912675"/>
    <w:rsid w:val="00912923"/>
    <w:rsid w:val="009139E9"/>
    <w:rsid w:val="00913B5B"/>
    <w:rsid w:val="00914480"/>
    <w:rsid w:val="0091509D"/>
    <w:rsid w:val="00915178"/>
    <w:rsid w:val="00915AF2"/>
    <w:rsid w:val="00915D41"/>
    <w:rsid w:val="009164D1"/>
    <w:rsid w:val="00916FE4"/>
    <w:rsid w:val="0091740D"/>
    <w:rsid w:val="00917C5A"/>
    <w:rsid w:val="009201AC"/>
    <w:rsid w:val="00920392"/>
    <w:rsid w:val="00920793"/>
    <w:rsid w:val="0092097A"/>
    <w:rsid w:val="00920D72"/>
    <w:rsid w:val="0092104E"/>
    <w:rsid w:val="00921050"/>
    <w:rsid w:val="00921BDB"/>
    <w:rsid w:val="00921DD6"/>
    <w:rsid w:val="00921FED"/>
    <w:rsid w:val="00922367"/>
    <w:rsid w:val="009229DC"/>
    <w:rsid w:val="00923551"/>
    <w:rsid w:val="00923A95"/>
    <w:rsid w:val="00924504"/>
    <w:rsid w:val="0092569F"/>
    <w:rsid w:val="00925776"/>
    <w:rsid w:val="00925847"/>
    <w:rsid w:val="00925F6F"/>
    <w:rsid w:val="009260F1"/>
    <w:rsid w:val="0092622C"/>
    <w:rsid w:val="0092657A"/>
    <w:rsid w:val="0092668B"/>
    <w:rsid w:val="009268CB"/>
    <w:rsid w:val="009274F3"/>
    <w:rsid w:val="009274FE"/>
    <w:rsid w:val="00927691"/>
    <w:rsid w:val="00927814"/>
    <w:rsid w:val="00930705"/>
    <w:rsid w:val="00930D5B"/>
    <w:rsid w:val="0093108A"/>
    <w:rsid w:val="009317E1"/>
    <w:rsid w:val="0093213A"/>
    <w:rsid w:val="009329E0"/>
    <w:rsid w:val="009334DC"/>
    <w:rsid w:val="00933537"/>
    <w:rsid w:val="00934571"/>
    <w:rsid w:val="0093464C"/>
    <w:rsid w:val="00935E76"/>
    <w:rsid w:val="00936289"/>
    <w:rsid w:val="0093645B"/>
    <w:rsid w:val="009364B2"/>
    <w:rsid w:val="0094010D"/>
    <w:rsid w:val="009403EF"/>
    <w:rsid w:val="0094095D"/>
    <w:rsid w:val="009413FB"/>
    <w:rsid w:val="00941BA9"/>
    <w:rsid w:val="00942485"/>
    <w:rsid w:val="009433C4"/>
    <w:rsid w:val="00943477"/>
    <w:rsid w:val="009434CB"/>
    <w:rsid w:val="00943B63"/>
    <w:rsid w:val="009443A8"/>
    <w:rsid w:val="00944770"/>
    <w:rsid w:val="00945C79"/>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E1E"/>
    <w:rsid w:val="00957601"/>
    <w:rsid w:val="00957E9D"/>
    <w:rsid w:val="00960369"/>
    <w:rsid w:val="00961495"/>
    <w:rsid w:val="00961790"/>
    <w:rsid w:val="009620C4"/>
    <w:rsid w:val="00962131"/>
    <w:rsid w:val="00962219"/>
    <w:rsid w:val="0096225C"/>
    <w:rsid w:val="009638BC"/>
    <w:rsid w:val="009639F0"/>
    <w:rsid w:val="00964816"/>
    <w:rsid w:val="00964E7B"/>
    <w:rsid w:val="009651E1"/>
    <w:rsid w:val="009666E0"/>
    <w:rsid w:val="00966C03"/>
    <w:rsid w:val="00966DD1"/>
    <w:rsid w:val="009678CC"/>
    <w:rsid w:val="00967AC6"/>
    <w:rsid w:val="00970731"/>
    <w:rsid w:val="00970D76"/>
    <w:rsid w:val="00971042"/>
    <w:rsid w:val="00971CE1"/>
    <w:rsid w:val="00971D90"/>
    <w:rsid w:val="00972306"/>
    <w:rsid w:val="00972419"/>
    <w:rsid w:val="00972F29"/>
    <w:rsid w:val="00973225"/>
    <w:rsid w:val="0097327D"/>
    <w:rsid w:val="00974254"/>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F43"/>
    <w:rsid w:val="009858EE"/>
    <w:rsid w:val="00986121"/>
    <w:rsid w:val="009873A8"/>
    <w:rsid w:val="00987D39"/>
    <w:rsid w:val="0099078B"/>
    <w:rsid w:val="00990E57"/>
    <w:rsid w:val="00991607"/>
    <w:rsid w:val="0099162A"/>
    <w:rsid w:val="00991668"/>
    <w:rsid w:val="009916F4"/>
    <w:rsid w:val="00992312"/>
    <w:rsid w:val="0099250D"/>
    <w:rsid w:val="009926D0"/>
    <w:rsid w:val="00992C57"/>
    <w:rsid w:val="009933A0"/>
    <w:rsid w:val="00993954"/>
    <w:rsid w:val="00993E97"/>
    <w:rsid w:val="00994297"/>
    <w:rsid w:val="0099455F"/>
    <w:rsid w:val="0099486F"/>
    <w:rsid w:val="00994D7D"/>
    <w:rsid w:val="00996086"/>
    <w:rsid w:val="009962AB"/>
    <w:rsid w:val="009964D8"/>
    <w:rsid w:val="00996566"/>
    <w:rsid w:val="009971F2"/>
    <w:rsid w:val="0099735D"/>
    <w:rsid w:val="009A1D25"/>
    <w:rsid w:val="009A1E28"/>
    <w:rsid w:val="009A2011"/>
    <w:rsid w:val="009A2BEF"/>
    <w:rsid w:val="009A304C"/>
    <w:rsid w:val="009A446E"/>
    <w:rsid w:val="009A47FB"/>
    <w:rsid w:val="009A4975"/>
    <w:rsid w:val="009A4F67"/>
    <w:rsid w:val="009A53F9"/>
    <w:rsid w:val="009A634B"/>
    <w:rsid w:val="009A6886"/>
    <w:rsid w:val="009A6B0C"/>
    <w:rsid w:val="009A6D92"/>
    <w:rsid w:val="009A6F81"/>
    <w:rsid w:val="009A722D"/>
    <w:rsid w:val="009B06E9"/>
    <w:rsid w:val="009B0FAC"/>
    <w:rsid w:val="009B1072"/>
    <w:rsid w:val="009B1B33"/>
    <w:rsid w:val="009B25EF"/>
    <w:rsid w:val="009B4088"/>
    <w:rsid w:val="009B4193"/>
    <w:rsid w:val="009B5817"/>
    <w:rsid w:val="009B6539"/>
    <w:rsid w:val="009B6A39"/>
    <w:rsid w:val="009B6CF7"/>
    <w:rsid w:val="009B6E7E"/>
    <w:rsid w:val="009B7CB6"/>
    <w:rsid w:val="009C053D"/>
    <w:rsid w:val="009C1148"/>
    <w:rsid w:val="009C1774"/>
    <w:rsid w:val="009C2306"/>
    <w:rsid w:val="009C239A"/>
    <w:rsid w:val="009C25DB"/>
    <w:rsid w:val="009C299E"/>
    <w:rsid w:val="009C2D09"/>
    <w:rsid w:val="009C33A9"/>
    <w:rsid w:val="009C3541"/>
    <w:rsid w:val="009C373C"/>
    <w:rsid w:val="009C3A23"/>
    <w:rsid w:val="009C44BF"/>
    <w:rsid w:val="009C5992"/>
    <w:rsid w:val="009C5FD0"/>
    <w:rsid w:val="009C62BD"/>
    <w:rsid w:val="009C64D5"/>
    <w:rsid w:val="009C6639"/>
    <w:rsid w:val="009C6720"/>
    <w:rsid w:val="009C67D8"/>
    <w:rsid w:val="009C68D0"/>
    <w:rsid w:val="009C6D26"/>
    <w:rsid w:val="009C70BC"/>
    <w:rsid w:val="009C7C04"/>
    <w:rsid w:val="009D12B4"/>
    <w:rsid w:val="009D1EDF"/>
    <w:rsid w:val="009D319A"/>
    <w:rsid w:val="009D35A4"/>
    <w:rsid w:val="009D4BC5"/>
    <w:rsid w:val="009D4C00"/>
    <w:rsid w:val="009D4C49"/>
    <w:rsid w:val="009D5690"/>
    <w:rsid w:val="009D64DE"/>
    <w:rsid w:val="009D6F2F"/>
    <w:rsid w:val="009D72C3"/>
    <w:rsid w:val="009D7CD7"/>
    <w:rsid w:val="009E076C"/>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A3"/>
    <w:rsid w:val="009F091B"/>
    <w:rsid w:val="009F0E9D"/>
    <w:rsid w:val="009F167C"/>
    <w:rsid w:val="009F1828"/>
    <w:rsid w:val="009F293E"/>
    <w:rsid w:val="009F2A3F"/>
    <w:rsid w:val="009F318D"/>
    <w:rsid w:val="009F32D5"/>
    <w:rsid w:val="009F3550"/>
    <w:rsid w:val="009F359A"/>
    <w:rsid w:val="009F3BF4"/>
    <w:rsid w:val="009F412F"/>
    <w:rsid w:val="009F4811"/>
    <w:rsid w:val="009F4B7D"/>
    <w:rsid w:val="009F4FD9"/>
    <w:rsid w:val="009F58AA"/>
    <w:rsid w:val="009F58B7"/>
    <w:rsid w:val="009F59EB"/>
    <w:rsid w:val="009F63A6"/>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7F"/>
    <w:rsid w:val="00A060BF"/>
    <w:rsid w:val="00A0621A"/>
    <w:rsid w:val="00A0685D"/>
    <w:rsid w:val="00A06FCE"/>
    <w:rsid w:val="00A0730A"/>
    <w:rsid w:val="00A07B46"/>
    <w:rsid w:val="00A07C4C"/>
    <w:rsid w:val="00A106C5"/>
    <w:rsid w:val="00A10C1F"/>
    <w:rsid w:val="00A11653"/>
    <w:rsid w:val="00A116DC"/>
    <w:rsid w:val="00A11B34"/>
    <w:rsid w:val="00A126FD"/>
    <w:rsid w:val="00A13D66"/>
    <w:rsid w:val="00A141C3"/>
    <w:rsid w:val="00A1442F"/>
    <w:rsid w:val="00A14D53"/>
    <w:rsid w:val="00A15ED0"/>
    <w:rsid w:val="00A16322"/>
    <w:rsid w:val="00A167DC"/>
    <w:rsid w:val="00A16DA1"/>
    <w:rsid w:val="00A1724C"/>
    <w:rsid w:val="00A17890"/>
    <w:rsid w:val="00A17A4B"/>
    <w:rsid w:val="00A17A9E"/>
    <w:rsid w:val="00A17E6A"/>
    <w:rsid w:val="00A206D7"/>
    <w:rsid w:val="00A20826"/>
    <w:rsid w:val="00A21006"/>
    <w:rsid w:val="00A21625"/>
    <w:rsid w:val="00A216B5"/>
    <w:rsid w:val="00A21B9B"/>
    <w:rsid w:val="00A21BDD"/>
    <w:rsid w:val="00A21F79"/>
    <w:rsid w:val="00A22182"/>
    <w:rsid w:val="00A22D9C"/>
    <w:rsid w:val="00A22EBA"/>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857"/>
    <w:rsid w:val="00A3303C"/>
    <w:rsid w:val="00A3316B"/>
    <w:rsid w:val="00A33C5B"/>
    <w:rsid w:val="00A351EF"/>
    <w:rsid w:val="00A353BF"/>
    <w:rsid w:val="00A35AAF"/>
    <w:rsid w:val="00A3661B"/>
    <w:rsid w:val="00A37AC1"/>
    <w:rsid w:val="00A37C05"/>
    <w:rsid w:val="00A4128A"/>
    <w:rsid w:val="00A41468"/>
    <w:rsid w:val="00A4188B"/>
    <w:rsid w:val="00A42102"/>
    <w:rsid w:val="00A4232A"/>
    <w:rsid w:val="00A4260D"/>
    <w:rsid w:val="00A429F7"/>
    <w:rsid w:val="00A4300A"/>
    <w:rsid w:val="00A43E30"/>
    <w:rsid w:val="00A440E7"/>
    <w:rsid w:val="00A44521"/>
    <w:rsid w:val="00A44D0A"/>
    <w:rsid w:val="00A4521E"/>
    <w:rsid w:val="00A45496"/>
    <w:rsid w:val="00A456A7"/>
    <w:rsid w:val="00A46BC1"/>
    <w:rsid w:val="00A46D05"/>
    <w:rsid w:val="00A47182"/>
    <w:rsid w:val="00A47D54"/>
    <w:rsid w:val="00A502FE"/>
    <w:rsid w:val="00A50B11"/>
    <w:rsid w:val="00A50E17"/>
    <w:rsid w:val="00A50E7F"/>
    <w:rsid w:val="00A513D7"/>
    <w:rsid w:val="00A51503"/>
    <w:rsid w:val="00A516F2"/>
    <w:rsid w:val="00A51C7D"/>
    <w:rsid w:val="00A522C9"/>
    <w:rsid w:val="00A52741"/>
    <w:rsid w:val="00A528CD"/>
    <w:rsid w:val="00A53231"/>
    <w:rsid w:val="00A537F2"/>
    <w:rsid w:val="00A53C4E"/>
    <w:rsid w:val="00A53F49"/>
    <w:rsid w:val="00A540A0"/>
    <w:rsid w:val="00A5417C"/>
    <w:rsid w:val="00A54378"/>
    <w:rsid w:val="00A5481D"/>
    <w:rsid w:val="00A54EEC"/>
    <w:rsid w:val="00A55399"/>
    <w:rsid w:val="00A55772"/>
    <w:rsid w:val="00A5598B"/>
    <w:rsid w:val="00A55B21"/>
    <w:rsid w:val="00A5631E"/>
    <w:rsid w:val="00A566CF"/>
    <w:rsid w:val="00A56BD4"/>
    <w:rsid w:val="00A577FB"/>
    <w:rsid w:val="00A60554"/>
    <w:rsid w:val="00A60558"/>
    <w:rsid w:val="00A60E0F"/>
    <w:rsid w:val="00A61350"/>
    <w:rsid w:val="00A61ED8"/>
    <w:rsid w:val="00A6204D"/>
    <w:rsid w:val="00A6214F"/>
    <w:rsid w:val="00A6302B"/>
    <w:rsid w:val="00A63EFB"/>
    <w:rsid w:val="00A63F64"/>
    <w:rsid w:val="00A64134"/>
    <w:rsid w:val="00A64E8B"/>
    <w:rsid w:val="00A65350"/>
    <w:rsid w:val="00A65540"/>
    <w:rsid w:val="00A666AF"/>
    <w:rsid w:val="00A67C06"/>
    <w:rsid w:val="00A700A5"/>
    <w:rsid w:val="00A708C4"/>
    <w:rsid w:val="00A70940"/>
    <w:rsid w:val="00A70CF7"/>
    <w:rsid w:val="00A70D0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8FC"/>
    <w:rsid w:val="00A74C8F"/>
    <w:rsid w:val="00A74E24"/>
    <w:rsid w:val="00A74E31"/>
    <w:rsid w:val="00A74EED"/>
    <w:rsid w:val="00A75269"/>
    <w:rsid w:val="00A7542C"/>
    <w:rsid w:val="00A7553B"/>
    <w:rsid w:val="00A75D71"/>
    <w:rsid w:val="00A763BC"/>
    <w:rsid w:val="00A77124"/>
    <w:rsid w:val="00A775BE"/>
    <w:rsid w:val="00A77921"/>
    <w:rsid w:val="00A77D1B"/>
    <w:rsid w:val="00A77F3C"/>
    <w:rsid w:val="00A80211"/>
    <w:rsid w:val="00A8053D"/>
    <w:rsid w:val="00A812D7"/>
    <w:rsid w:val="00A8149A"/>
    <w:rsid w:val="00A81786"/>
    <w:rsid w:val="00A8179F"/>
    <w:rsid w:val="00A81CC0"/>
    <w:rsid w:val="00A81EB7"/>
    <w:rsid w:val="00A82A25"/>
    <w:rsid w:val="00A82BAA"/>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AE0"/>
    <w:rsid w:val="00A94089"/>
    <w:rsid w:val="00A944FD"/>
    <w:rsid w:val="00A9460B"/>
    <w:rsid w:val="00A94F46"/>
    <w:rsid w:val="00A95607"/>
    <w:rsid w:val="00A9582D"/>
    <w:rsid w:val="00A95BCD"/>
    <w:rsid w:val="00A96C5D"/>
    <w:rsid w:val="00A9727F"/>
    <w:rsid w:val="00A97B72"/>
    <w:rsid w:val="00AA0083"/>
    <w:rsid w:val="00AA0686"/>
    <w:rsid w:val="00AA09DB"/>
    <w:rsid w:val="00AA10B5"/>
    <w:rsid w:val="00AA2260"/>
    <w:rsid w:val="00AA2332"/>
    <w:rsid w:val="00AA2CB9"/>
    <w:rsid w:val="00AA328C"/>
    <w:rsid w:val="00AA32C7"/>
    <w:rsid w:val="00AA3529"/>
    <w:rsid w:val="00AA3A9A"/>
    <w:rsid w:val="00AA3B20"/>
    <w:rsid w:val="00AA3B94"/>
    <w:rsid w:val="00AA4738"/>
    <w:rsid w:val="00AA510F"/>
    <w:rsid w:val="00AA5145"/>
    <w:rsid w:val="00AA563D"/>
    <w:rsid w:val="00AB0222"/>
    <w:rsid w:val="00AB0C64"/>
    <w:rsid w:val="00AB0DC3"/>
    <w:rsid w:val="00AB12CA"/>
    <w:rsid w:val="00AB1651"/>
    <w:rsid w:val="00AB1B5B"/>
    <w:rsid w:val="00AB2111"/>
    <w:rsid w:val="00AB315C"/>
    <w:rsid w:val="00AB3C9C"/>
    <w:rsid w:val="00AB448E"/>
    <w:rsid w:val="00AB4516"/>
    <w:rsid w:val="00AB4683"/>
    <w:rsid w:val="00AB4966"/>
    <w:rsid w:val="00AB4A9E"/>
    <w:rsid w:val="00AB5C7F"/>
    <w:rsid w:val="00AB5D0C"/>
    <w:rsid w:val="00AB6D93"/>
    <w:rsid w:val="00AC037E"/>
    <w:rsid w:val="00AC0A9C"/>
    <w:rsid w:val="00AC1A20"/>
    <w:rsid w:val="00AC2879"/>
    <w:rsid w:val="00AC301A"/>
    <w:rsid w:val="00AC350B"/>
    <w:rsid w:val="00AC38C7"/>
    <w:rsid w:val="00AC3AA4"/>
    <w:rsid w:val="00AC4703"/>
    <w:rsid w:val="00AC58C7"/>
    <w:rsid w:val="00AC5C0A"/>
    <w:rsid w:val="00AC700C"/>
    <w:rsid w:val="00AC741A"/>
    <w:rsid w:val="00AC78DE"/>
    <w:rsid w:val="00AD003C"/>
    <w:rsid w:val="00AD01D3"/>
    <w:rsid w:val="00AD035B"/>
    <w:rsid w:val="00AD0869"/>
    <w:rsid w:val="00AD0881"/>
    <w:rsid w:val="00AD1502"/>
    <w:rsid w:val="00AD1618"/>
    <w:rsid w:val="00AD161B"/>
    <w:rsid w:val="00AD164C"/>
    <w:rsid w:val="00AD1E72"/>
    <w:rsid w:val="00AD2BC2"/>
    <w:rsid w:val="00AD2C67"/>
    <w:rsid w:val="00AD2F83"/>
    <w:rsid w:val="00AD3E03"/>
    <w:rsid w:val="00AD3E04"/>
    <w:rsid w:val="00AD51DF"/>
    <w:rsid w:val="00AD5257"/>
    <w:rsid w:val="00AD54A4"/>
    <w:rsid w:val="00AD58C0"/>
    <w:rsid w:val="00AD5907"/>
    <w:rsid w:val="00AD5ACF"/>
    <w:rsid w:val="00AD6081"/>
    <w:rsid w:val="00AD6361"/>
    <w:rsid w:val="00AD6BFE"/>
    <w:rsid w:val="00AD77EF"/>
    <w:rsid w:val="00AE028E"/>
    <w:rsid w:val="00AE05BB"/>
    <w:rsid w:val="00AE07F2"/>
    <w:rsid w:val="00AE0E26"/>
    <w:rsid w:val="00AE180A"/>
    <w:rsid w:val="00AE2211"/>
    <w:rsid w:val="00AE306F"/>
    <w:rsid w:val="00AE30E8"/>
    <w:rsid w:val="00AE324F"/>
    <w:rsid w:val="00AE33B6"/>
    <w:rsid w:val="00AE366D"/>
    <w:rsid w:val="00AE417D"/>
    <w:rsid w:val="00AE42C3"/>
    <w:rsid w:val="00AE43EB"/>
    <w:rsid w:val="00AE4680"/>
    <w:rsid w:val="00AE5734"/>
    <w:rsid w:val="00AE7929"/>
    <w:rsid w:val="00AF005E"/>
    <w:rsid w:val="00AF0621"/>
    <w:rsid w:val="00AF0788"/>
    <w:rsid w:val="00AF08A6"/>
    <w:rsid w:val="00AF0BC3"/>
    <w:rsid w:val="00AF1259"/>
    <w:rsid w:val="00AF17CD"/>
    <w:rsid w:val="00AF1BBB"/>
    <w:rsid w:val="00AF2573"/>
    <w:rsid w:val="00AF39B7"/>
    <w:rsid w:val="00AF42D8"/>
    <w:rsid w:val="00AF4ADA"/>
    <w:rsid w:val="00AF4BD6"/>
    <w:rsid w:val="00AF5240"/>
    <w:rsid w:val="00AF56FC"/>
    <w:rsid w:val="00AF5DC0"/>
    <w:rsid w:val="00AF6037"/>
    <w:rsid w:val="00AF66F3"/>
    <w:rsid w:val="00AF6BCB"/>
    <w:rsid w:val="00AF6DF1"/>
    <w:rsid w:val="00AF6F74"/>
    <w:rsid w:val="00B004DD"/>
    <w:rsid w:val="00B005AC"/>
    <w:rsid w:val="00B00E84"/>
    <w:rsid w:val="00B00FA1"/>
    <w:rsid w:val="00B012F0"/>
    <w:rsid w:val="00B0181F"/>
    <w:rsid w:val="00B024E3"/>
    <w:rsid w:val="00B02E4C"/>
    <w:rsid w:val="00B0301A"/>
    <w:rsid w:val="00B03345"/>
    <w:rsid w:val="00B03652"/>
    <w:rsid w:val="00B04D25"/>
    <w:rsid w:val="00B051BF"/>
    <w:rsid w:val="00B0524E"/>
    <w:rsid w:val="00B05280"/>
    <w:rsid w:val="00B05DF1"/>
    <w:rsid w:val="00B062DA"/>
    <w:rsid w:val="00B0657C"/>
    <w:rsid w:val="00B06A61"/>
    <w:rsid w:val="00B07AF7"/>
    <w:rsid w:val="00B07B7B"/>
    <w:rsid w:val="00B07CBB"/>
    <w:rsid w:val="00B07EA2"/>
    <w:rsid w:val="00B07FB4"/>
    <w:rsid w:val="00B1020A"/>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974"/>
    <w:rsid w:val="00B17D00"/>
    <w:rsid w:val="00B20911"/>
    <w:rsid w:val="00B20B7C"/>
    <w:rsid w:val="00B20BB1"/>
    <w:rsid w:val="00B21597"/>
    <w:rsid w:val="00B21AA0"/>
    <w:rsid w:val="00B21AC7"/>
    <w:rsid w:val="00B21FA9"/>
    <w:rsid w:val="00B222C7"/>
    <w:rsid w:val="00B227A4"/>
    <w:rsid w:val="00B22AAB"/>
    <w:rsid w:val="00B23128"/>
    <w:rsid w:val="00B232AF"/>
    <w:rsid w:val="00B2421C"/>
    <w:rsid w:val="00B2473B"/>
    <w:rsid w:val="00B247EB"/>
    <w:rsid w:val="00B2508C"/>
    <w:rsid w:val="00B25190"/>
    <w:rsid w:val="00B27EBC"/>
    <w:rsid w:val="00B3041D"/>
    <w:rsid w:val="00B305E4"/>
    <w:rsid w:val="00B30FE0"/>
    <w:rsid w:val="00B31191"/>
    <w:rsid w:val="00B313A1"/>
    <w:rsid w:val="00B316B4"/>
    <w:rsid w:val="00B316CD"/>
    <w:rsid w:val="00B324DD"/>
    <w:rsid w:val="00B32781"/>
    <w:rsid w:val="00B33077"/>
    <w:rsid w:val="00B33538"/>
    <w:rsid w:val="00B33585"/>
    <w:rsid w:val="00B3368C"/>
    <w:rsid w:val="00B33728"/>
    <w:rsid w:val="00B346CC"/>
    <w:rsid w:val="00B36297"/>
    <w:rsid w:val="00B36401"/>
    <w:rsid w:val="00B3644C"/>
    <w:rsid w:val="00B37826"/>
    <w:rsid w:val="00B37DBA"/>
    <w:rsid w:val="00B40A44"/>
    <w:rsid w:val="00B40D0A"/>
    <w:rsid w:val="00B4194C"/>
    <w:rsid w:val="00B41D7E"/>
    <w:rsid w:val="00B41E78"/>
    <w:rsid w:val="00B426D0"/>
    <w:rsid w:val="00B42991"/>
    <w:rsid w:val="00B42CD9"/>
    <w:rsid w:val="00B43819"/>
    <w:rsid w:val="00B449CB"/>
    <w:rsid w:val="00B44BA6"/>
    <w:rsid w:val="00B44CD3"/>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38"/>
    <w:rsid w:val="00B53B8F"/>
    <w:rsid w:val="00B53E75"/>
    <w:rsid w:val="00B551F3"/>
    <w:rsid w:val="00B5580D"/>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FC6"/>
    <w:rsid w:val="00B62FD0"/>
    <w:rsid w:val="00B639B2"/>
    <w:rsid w:val="00B64086"/>
    <w:rsid w:val="00B64FBA"/>
    <w:rsid w:val="00B6542B"/>
    <w:rsid w:val="00B65CAE"/>
    <w:rsid w:val="00B66AE1"/>
    <w:rsid w:val="00B6742E"/>
    <w:rsid w:val="00B704B4"/>
    <w:rsid w:val="00B704ED"/>
    <w:rsid w:val="00B71718"/>
    <w:rsid w:val="00B727A7"/>
    <w:rsid w:val="00B73567"/>
    <w:rsid w:val="00B735D8"/>
    <w:rsid w:val="00B74CC7"/>
    <w:rsid w:val="00B75F79"/>
    <w:rsid w:val="00B76186"/>
    <w:rsid w:val="00B765E6"/>
    <w:rsid w:val="00B7685A"/>
    <w:rsid w:val="00B7693B"/>
    <w:rsid w:val="00B76EF1"/>
    <w:rsid w:val="00B77098"/>
    <w:rsid w:val="00B77E10"/>
    <w:rsid w:val="00B77F72"/>
    <w:rsid w:val="00B800C8"/>
    <w:rsid w:val="00B80A60"/>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5339"/>
    <w:rsid w:val="00B9601D"/>
    <w:rsid w:val="00B9660A"/>
    <w:rsid w:val="00B96A61"/>
    <w:rsid w:val="00B97736"/>
    <w:rsid w:val="00B97EB9"/>
    <w:rsid w:val="00BA0527"/>
    <w:rsid w:val="00BA0797"/>
    <w:rsid w:val="00BA129E"/>
    <w:rsid w:val="00BA19FD"/>
    <w:rsid w:val="00BA2874"/>
    <w:rsid w:val="00BA2CE8"/>
    <w:rsid w:val="00BA4227"/>
    <w:rsid w:val="00BA4382"/>
    <w:rsid w:val="00BA447D"/>
    <w:rsid w:val="00BA56DE"/>
    <w:rsid w:val="00BA6541"/>
    <w:rsid w:val="00BA6FD6"/>
    <w:rsid w:val="00BA7211"/>
    <w:rsid w:val="00BA7421"/>
    <w:rsid w:val="00BB02C9"/>
    <w:rsid w:val="00BB0D84"/>
    <w:rsid w:val="00BB154B"/>
    <w:rsid w:val="00BB246E"/>
    <w:rsid w:val="00BB2D28"/>
    <w:rsid w:val="00BB3174"/>
    <w:rsid w:val="00BB33C2"/>
    <w:rsid w:val="00BB347D"/>
    <w:rsid w:val="00BB3FB3"/>
    <w:rsid w:val="00BB4880"/>
    <w:rsid w:val="00BB5266"/>
    <w:rsid w:val="00BB554F"/>
    <w:rsid w:val="00BB5557"/>
    <w:rsid w:val="00BB5D20"/>
    <w:rsid w:val="00BB6448"/>
    <w:rsid w:val="00BB66C9"/>
    <w:rsid w:val="00BB693B"/>
    <w:rsid w:val="00BC003F"/>
    <w:rsid w:val="00BC0111"/>
    <w:rsid w:val="00BC03F8"/>
    <w:rsid w:val="00BC080C"/>
    <w:rsid w:val="00BC11A6"/>
    <w:rsid w:val="00BC15E0"/>
    <w:rsid w:val="00BC1730"/>
    <w:rsid w:val="00BC1D5B"/>
    <w:rsid w:val="00BC1FE9"/>
    <w:rsid w:val="00BC2052"/>
    <w:rsid w:val="00BC30AD"/>
    <w:rsid w:val="00BC3BCF"/>
    <w:rsid w:val="00BC44E5"/>
    <w:rsid w:val="00BC4EBB"/>
    <w:rsid w:val="00BC4F75"/>
    <w:rsid w:val="00BC59B7"/>
    <w:rsid w:val="00BC5BC4"/>
    <w:rsid w:val="00BC5ED5"/>
    <w:rsid w:val="00BC622F"/>
    <w:rsid w:val="00BC6796"/>
    <w:rsid w:val="00BC6E08"/>
    <w:rsid w:val="00BC7080"/>
    <w:rsid w:val="00BC713A"/>
    <w:rsid w:val="00BC72D4"/>
    <w:rsid w:val="00BD088C"/>
    <w:rsid w:val="00BD1513"/>
    <w:rsid w:val="00BD2C17"/>
    <w:rsid w:val="00BD357B"/>
    <w:rsid w:val="00BD35DC"/>
    <w:rsid w:val="00BD4326"/>
    <w:rsid w:val="00BD4581"/>
    <w:rsid w:val="00BD5604"/>
    <w:rsid w:val="00BD5E93"/>
    <w:rsid w:val="00BD5EFE"/>
    <w:rsid w:val="00BD69C8"/>
    <w:rsid w:val="00BD70E3"/>
    <w:rsid w:val="00BD7123"/>
    <w:rsid w:val="00BD7D41"/>
    <w:rsid w:val="00BD7F7B"/>
    <w:rsid w:val="00BE07FB"/>
    <w:rsid w:val="00BE0FC0"/>
    <w:rsid w:val="00BE1340"/>
    <w:rsid w:val="00BE26C0"/>
    <w:rsid w:val="00BE2D2E"/>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AB6"/>
    <w:rsid w:val="00BF3CAC"/>
    <w:rsid w:val="00BF4601"/>
    <w:rsid w:val="00BF5971"/>
    <w:rsid w:val="00BF59CA"/>
    <w:rsid w:val="00BF790C"/>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5FC0"/>
    <w:rsid w:val="00C06210"/>
    <w:rsid w:val="00C0743B"/>
    <w:rsid w:val="00C07ACC"/>
    <w:rsid w:val="00C07AEC"/>
    <w:rsid w:val="00C1084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6AB8"/>
    <w:rsid w:val="00C174A6"/>
    <w:rsid w:val="00C1752A"/>
    <w:rsid w:val="00C1771B"/>
    <w:rsid w:val="00C17CC0"/>
    <w:rsid w:val="00C17EAC"/>
    <w:rsid w:val="00C20DC1"/>
    <w:rsid w:val="00C213F5"/>
    <w:rsid w:val="00C217F5"/>
    <w:rsid w:val="00C2187E"/>
    <w:rsid w:val="00C22999"/>
    <w:rsid w:val="00C22D3F"/>
    <w:rsid w:val="00C22E59"/>
    <w:rsid w:val="00C2327B"/>
    <w:rsid w:val="00C23CB8"/>
    <w:rsid w:val="00C24220"/>
    <w:rsid w:val="00C247E1"/>
    <w:rsid w:val="00C24885"/>
    <w:rsid w:val="00C24951"/>
    <w:rsid w:val="00C24B2F"/>
    <w:rsid w:val="00C25025"/>
    <w:rsid w:val="00C25056"/>
    <w:rsid w:val="00C2578F"/>
    <w:rsid w:val="00C257AE"/>
    <w:rsid w:val="00C258B3"/>
    <w:rsid w:val="00C25B6B"/>
    <w:rsid w:val="00C26585"/>
    <w:rsid w:val="00C269D0"/>
    <w:rsid w:val="00C27030"/>
    <w:rsid w:val="00C273CD"/>
    <w:rsid w:val="00C2740C"/>
    <w:rsid w:val="00C30176"/>
    <w:rsid w:val="00C30D9F"/>
    <w:rsid w:val="00C31B08"/>
    <w:rsid w:val="00C322C2"/>
    <w:rsid w:val="00C324B4"/>
    <w:rsid w:val="00C330FA"/>
    <w:rsid w:val="00C33151"/>
    <w:rsid w:val="00C33B6B"/>
    <w:rsid w:val="00C33E92"/>
    <w:rsid w:val="00C34D7B"/>
    <w:rsid w:val="00C34DDC"/>
    <w:rsid w:val="00C35744"/>
    <w:rsid w:val="00C35BED"/>
    <w:rsid w:val="00C37025"/>
    <w:rsid w:val="00C3740B"/>
    <w:rsid w:val="00C37CA2"/>
    <w:rsid w:val="00C40875"/>
    <w:rsid w:val="00C40ED1"/>
    <w:rsid w:val="00C40F3C"/>
    <w:rsid w:val="00C41F46"/>
    <w:rsid w:val="00C425F0"/>
    <w:rsid w:val="00C4315C"/>
    <w:rsid w:val="00C43A6B"/>
    <w:rsid w:val="00C43AA8"/>
    <w:rsid w:val="00C43EA5"/>
    <w:rsid w:val="00C4421A"/>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B1B"/>
    <w:rsid w:val="00C63B83"/>
    <w:rsid w:val="00C63FA2"/>
    <w:rsid w:val="00C65176"/>
    <w:rsid w:val="00C65539"/>
    <w:rsid w:val="00C6562C"/>
    <w:rsid w:val="00C65DC7"/>
    <w:rsid w:val="00C65FFA"/>
    <w:rsid w:val="00C668CF"/>
    <w:rsid w:val="00C672A1"/>
    <w:rsid w:val="00C67432"/>
    <w:rsid w:val="00C67824"/>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128A"/>
    <w:rsid w:val="00C81463"/>
    <w:rsid w:val="00C81F2E"/>
    <w:rsid w:val="00C82C28"/>
    <w:rsid w:val="00C833E0"/>
    <w:rsid w:val="00C839A8"/>
    <w:rsid w:val="00C83CEE"/>
    <w:rsid w:val="00C841B7"/>
    <w:rsid w:val="00C848F7"/>
    <w:rsid w:val="00C84B08"/>
    <w:rsid w:val="00C85EA6"/>
    <w:rsid w:val="00C86725"/>
    <w:rsid w:val="00C869B7"/>
    <w:rsid w:val="00C86DF0"/>
    <w:rsid w:val="00C877A6"/>
    <w:rsid w:val="00C87BC6"/>
    <w:rsid w:val="00C904C4"/>
    <w:rsid w:val="00C90A05"/>
    <w:rsid w:val="00C91D7F"/>
    <w:rsid w:val="00C92110"/>
    <w:rsid w:val="00C92A15"/>
    <w:rsid w:val="00C92BDA"/>
    <w:rsid w:val="00C92C85"/>
    <w:rsid w:val="00C931BD"/>
    <w:rsid w:val="00C93265"/>
    <w:rsid w:val="00C934CB"/>
    <w:rsid w:val="00C93E07"/>
    <w:rsid w:val="00C94695"/>
    <w:rsid w:val="00C95064"/>
    <w:rsid w:val="00C959EE"/>
    <w:rsid w:val="00C95CFC"/>
    <w:rsid w:val="00C95D2E"/>
    <w:rsid w:val="00C95E4C"/>
    <w:rsid w:val="00C95EBC"/>
    <w:rsid w:val="00C9617F"/>
    <w:rsid w:val="00C961B7"/>
    <w:rsid w:val="00C964F9"/>
    <w:rsid w:val="00CA00DD"/>
    <w:rsid w:val="00CA01CE"/>
    <w:rsid w:val="00CA0525"/>
    <w:rsid w:val="00CA088A"/>
    <w:rsid w:val="00CA0C87"/>
    <w:rsid w:val="00CA11E1"/>
    <w:rsid w:val="00CA1B2B"/>
    <w:rsid w:val="00CA1C96"/>
    <w:rsid w:val="00CA4008"/>
    <w:rsid w:val="00CA4650"/>
    <w:rsid w:val="00CA46CA"/>
    <w:rsid w:val="00CA4960"/>
    <w:rsid w:val="00CA527E"/>
    <w:rsid w:val="00CA5986"/>
    <w:rsid w:val="00CA5C58"/>
    <w:rsid w:val="00CA6F5E"/>
    <w:rsid w:val="00CA7236"/>
    <w:rsid w:val="00CB025A"/>
    <w:rsid w:val="00CB07FA"/>
    <w:rsid w:val="00CB085A"/>
    <w:rsid w:val="00CB0A90"/>
    <w:rsid w:val="00CB0EAB"/>
    <w:rsid w:val="00CB2831"/>
    <w:rsid w:val="00CB2B9A"/>
    <w:rsid w:val="00CB2FC3"/>
    <w:rsid w:val="00CB311D"/>
    <w:rsid w:val="00CB3982"/>
    <w:rsid w:val="00CB416D"/>
    <w:rsid w:val="00CB48A5"/>
    <w:rsid w:val="00CB5BE8"/>
    <w:rsid w:val="00CB5E61"/>
    <w:rsid w:val="00CB61C0"/>
    <w:rsid w:val="00CB64AA"/>
    <w:rsid w:val="00CB7478"/>
    <w:rsid w:val="00CB74D1"/>
    <w:rsid w:val="00CB7D5F"/>
    <w:rsid w:val="00CC1664"/>
    <w:rsid w:val="00CC16B4"/>
    <w:rsid w:val="00CC1F52"/>
    <w:rsid w:val="00CC26AF"/>
    <w:rsid w:val="00CC2F4F"/>
    <w:rsid w:val="00CC3E71"/>
    <w:rsid w:val="00CC4B5C"/>
    <w:rsid w:val="00CC50B1"/>
    <w:rsid w:val="00CC6D26"/>
    <w:rsid w:val="00CC6EE4"/>
    <w:rsid w:val="00CC6F67"/>
    <w:rsid w:val="00CC79D7"/>
    <w:rsid w:val="00CD0059"/>
    <w:rsid w:val="00CD12AE"/>
    <w:rsid w:val="00CD2666"/>
    <w:rsid w:val="00CD27EE"/>
    <w:rsid w:val="00CD2E78"/>
    <w:rsid w:val="00CD2F79"/>
    <w:rsid w:val="00CD3732"/>
    <w:rsid w:val="00CD3918"/>
    <w:rsid w:val="00CD3966"/>
    <w:rsid w:val="00CD3971"/>
    <w:rsid w:val="00CD3A31"/>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29C"/>
    <w:rsid w:val="00CE17A1"/>
    <w:rsid w:val="00CE1C6A"/>
    <w:rsid w:val="00CE201B"/>
    <w:rsid w:val="00CE2B48"/>
    <w:rsid w:val="00CE2CED"/>
    <w:rsid w:val="00CE2F10"/>
    <w:rsid w:val="00CE3C3A"/>
    <w:rsid w:val="00CE47A5"/>
    <w:rsid w:val="00CE50A8"/>
    <w:rsid w:val="00CE51D5"/>
    <w:rsid w:val="00CE5503"/>
    <w:rsid w:val="00CE5E3B"/>
    <w:rsid w:val="00CE6149"/>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5058"/>
    <w:rsid w:val="00CF5446"/>
    <w:rsid w:val="00CF59EE"/>
    <w:rsid w:val="00CF5BBF"/>
    <w:rsid w:val="00CF6465"/>
    <w:rsid w:val="00CF6D66"/>
    <w:rsid w:val="00CF78B4"/>
    <w:rsid w:val="00CF7DC2"/>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FAB"/>
    <w:rsid w:val="00D3518C"/>
    <w:rsid w:val="00D36025"/>
    <w:rsid w:val="00D37188"/>
    <w:rsid w:val="00D375A5"/>
    <w:rsid w:val="00D379D8"/>
    <w:rsid w:val="00D40B25"/>
    <w:rsid w:val="00D42205"/>
    <w:rsid w:val="00D424BC"/>
    <w:rsid w:val="00D428C2"/>
    <w:rsid w:val="00D43191"/>
    <w:rsid w:val="00D43C80"/>
    <w:rsid w:val="00D44219"/>
    <w:rsid w:val="00D44548"/>
    <w:rsid w:val="00D447C5"/>
    <w:rsid w:val="00D451E8"/>
    <w:rsid w:val="00D4547F"/>
    <w:rsid w:val="00D45EEC"/>
    <w:rsid w:val="00D46D71"/>
    <w:rsid w:val="00D46ED9"/>
    <w:rsid w:val="00D477CD"/>
    <w:rsid w:val="00D50286"/>
    <w:rsid w:val="00D50F8C"/>
    <w:rsid w:val="00D51F76"/>
    <w:rsid w:val="00D52003"/>
    <w:rsid w:val="00D52B5C"/>
    <w:rsid w:val="00D53574"/>
    <w:rsid w:val="00D53D4E"/>
    <w:rsid w:val="00D549D9"/>
    <w:rsid w:val="00D557C7"/>
    <w:rsid w:val="00D559AE"/>
    <w:rsid w:val="00D55EA7"/>
    <w:rsid w:val="00D56AC8"/>
    <w:rsid w:val="00D56B2E"/>
    <w:rsid w:val="00D572A8"/>
    <w:rsid w:val="00D5747B"/>
    <w:rsid w:val="00D57AA0"/>
    <w:rsid w:val="00D57B81"/>
    <w:rsid w:val="00D57EC0"/>
    <w:rsid w:val="00D57F6D"/>
    <w:rsid w:val="00D60314"/>
    <w:rsid w:val="00D60666"/>
    <w:rsid w:val="00D60F56"/>
    <w:rsid w:val="00D60FC2"/>
    <w:rsid w:val="00D61495"/>
    <w:rsid w:val="00D614CB"/>
    <w:rsid w:val="00D61BDC"/>
    <w:rsid w:val="00D61F8F"/>
    <w:rsid w:val="00D6220D"/>
    <w:rsid w:val="00D6280B"/>
    <w:rsid w:val="00D6322A"/>
    <w:rsid w:val="00D637DC"/>
    <w:rsid w:val="00D63BBF"/>
    <w:rsid w:val="00D64074"/>
    <w:rsid w:val="00D6415E"/>
    <w:rsid w:val="00D64D11"/>
    <w:rsid w:val="00D64E65"/>
    <w:rsid w:val="00D651B5"/>
    <w:rsid w:val="00D6756B"/>
    <w:rsid w:val="00D67E79"/>
    <w:rsid w:val="00D70EEE"/>
    <w:rsid w:val="00D7116E"/>
    <w:rsid w:val="00D711D9"/>
    <w:rsid w:val="00D7146B"/>
    <w:rsid w:val="00D73861"/>
    <w:rsid w:val="00D73ECE"/>
    <w:rsid w:val="00D751A3"/>
    <w:rsid w:val="00D7561D"/>
    <w:rsid w:val="00D7662C"/>
    <w:rsid w:val="00D76F77"/>
    <w:rsid w:val="00D7759C"/>
    <w:rsid w:val="00D77ACC"/>
    <w:rsid w:val="00D77DD5"/>
    <w:rsid w:val="00D77EF0"/>
    <w:rsid w:val="00D80453"/>
    <w:rsid w:val="00D80BD4"/>
    <w:rsid w:val="00D80D83"/>
    <w:rsid w:val="00D81182"/>
    <w:rsid w:val="00D8187E"/>
    <w:rsid w:val="00D818A9"/>
    <w:rsid w:val="00D819D8"/>
    <w:rsid w:val="00D81FFB"/>
    <w:rsid w:val="00D82FC5"/>
    <w:rsid w:val="00D83384"/>
    <w:rsid w:val="00D834C8"/>
    <w:rsid w:val="00D8352C"/>
    <w:rsid w:val="00D8369D"/>
    <w:rsid w:val="00D8386E"/>
    <w:rsid w:val="00D840B7"/>
    <w:rsid w:val="00D84201"/>
    <w:rsid w:val="00D84466"/>
    <w:rsid w:val="00D8456A"/>
    <w:rsid w:val="00D84A25"/>
    <w:rsid w:val="00D84B71"/>
    <w:rsid w:val="00D850A7"/>
    <w:rsid w:val="00D85128"/>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455B"/>
    <w:rsid w:val="00D9586E"/>
    <w:rsid w:val="00D95F8C"/>
    <w:rsid w:val="00D962D9"/>
    <w:rsid w:val="00D964BC"/>
    <w:rsid w:val="00D96C71"/>
    <w:rsid w:val="00D974D3"/>
    <w:rsid w:val="00D97B8F"/>
    <w:rsid w:val="00D97DBE"/>
    <w:rsid w:val="00DA0187"/>
    <w:rsid w:val="00DA1224"/>
    <w:rsid w:val="00DA15EA"/>
    <w:rsid w:val="00DA17B0"/>
    <w:rsid w:val="00DA2243"/>
    <w:rsid w:val="00DA28A1"/>
    <w:rsid w:val="00DA2CE2"/>
    <w:rsid w:val="00DA3E36"/>
    <w:rsid w:val="00DA49D1"/>
    <w:rsid w:val="00DA4E03"/>
    <w:rsid w:val="00DA56B0"/>
    <w:rsid w:val="00DA5BE0"/>
    <w:rsid w:val="00DA5F83"/>
    <w:rsid w:val="00DA6322"/>
    <w:rsid w:val="00DA67D5"/>
    <w:rsid w:val="00DA69C8"/>
    <w:rsid w:val="00DA7657"/>
    <w:rsid w:val="00DA7FDA"/>
    <w:rsid w:val="00DB0346"/>
    <w:rsid w:val="00DB0499"/>
    <w:rsid w:val="00DB0B5B"/>
    <w:rsid w:val="00DB1581"/>
    <w:rsid w:val="00DB2489"/>
    <w:rsid w:val="00DB2CCE"/>
    <w:rsid w:val="00DB30C8"/>
    <w:rsid w:val="00DB3918"/>
    <w:rsid w:val="00DB3AB0"/>
    <w:rsid w:val="00DB401A"/>
    <w:rsid w:val="00DB5141"/>
    <w:rsid w:val="00DB5209"/>
    <w:rsid w:val="00DB5638"/>
    <w:rsid w:val="00DB566D"/>
    <w:rsid w:val="00DB5DA7"/>
    <w:rsid w:val="00DB61B7"/>
    <w:rsid w:val="00DB6285"/>
    <w:rsid w:val="00DB62B3"/>
    <w:rsid w:val="00DB6444"/>
    <w:rsid w:val="00DB6915"/>
    <w:rsid w:val="00DC01A2"/>
    <w:rsid w:val="00DC0246"/>
    <w:rsid w:val="00DC100E"/>
    <w:rsid w:val="00DC1173"/>
    <w:rsid w:val="00DC120C"/>
    <w:rsid w:val="00DC1860"/>
    <w:rsid w:val="00DC2281"/>
    <w:rsid w:val="00DC24A1"/>
    <w:rsid w:val="00DC253E"/>
    <w:rsid w:val="00DC347C"/>
    <w:rsid w:val="00DC37C8"/>
    <w:rsid w:val="00DC4233"/>
    <w:rsid w:val="00DC4666"/>
    <w:rsid w:val="00DC5626"/>
    <w:rsid w:val="00DC5633"/>
    <w:rsid w:val="00DC5720"/>
    <w:rsid w:val="00DC57D5"/>
    <w:rsid w:val="00DC59AC"/>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6529"/>
    <w:rsid w:val="00DD6D7C"/>
    <w:rsid w:val="00DD7863"/>
    <w:rsid w:val="00DD7B01"/>
    <w:rsid w:val="00DE170E"/>
    <w:rsid w:val="00DE1A52"/>
    <w:rsid w:val="00DE1B91"/>
    <w:rsid w:val="00DE27CC"/>
    <w:rsid w:val="00DE2A6C"/>
    <w:rsid w:val="00DE2B7F"/>
    <w:rsid w:val="00DE2EA3"/>
    <w:rsid w:val="00DE3667"/>
    <w:rsid w:val="00DE3ECC"/>
    <w:rsid w:val="00DE402D"/>
    <w:rsid w:val="00DE49E5"/>
    <w:rsid w:val="00DE4FF3"/>
    <w:rsid w:val="00DE5207"/>
    <w:rsid w:val="00DE6528"/>
    <w:rsid w:val="00DE67AF"/>
    <w:rsid w:val="00DE6BD5"/>
    <w:rsid w:val="00DE6CD5"/>
    <w:rsid w:val="00DE7801"/>
    <w:rsid w:val="00DE7C12"/>
    <w:rsid w:val="00DE7C7E"/>
    <w:rsid w:val="00DE7DEE"/>
    <w:rsid w:val="00DE7E3E"/>
    <w:rsid w:val="00DF042A"/>
    <w:rsid w:val="00DF0AF2"/>
    <w:rsid w:val="00DF1A20"/>
    <w:rsid w:val="00DF351A"/>
    <w:rsid w:val="00DF4210"/>
    <w:rsid w:val="00DF4223"/>
    <w:rsid w:val="00DF49BF"/>
    <w:rsid w:val="00DF4A20"/>
    <w:rsid w:val="00DF5C2F"/>
    <w:rsid w:val="00DF6EDB"/>
    <w:rsid w:val="00DF7267"/>
    <w:rsid w:val="00DF7585"/>
    <w:rsid w:val="00DF777F"/>
    <w:rsid w:val="00DF7A46"/>
    <w:rsid w:val="00DF7C4A"/>
    <w:rsid w:val="00E0001E"/>
    <w:rsid w:val="00E0084B"/>
    <w:rsid w:val="00E008F3"/>
    <w:rsid w:val="00E00E82"/>
    <w:rsid w:val="00E0183A"/>
    <w:rsid w:val="00E020A0"/>
    <w:rsid w:val="00E022C7"/>
    <w:rsid w:val="00E023BC"/>
    <w:rsid w:val="00E025A9"/>
    <w:rsid w:val="00E03A8C"/>
    <w:rsid w:val="00E040E1"/>
    <w:rsid w:val="00E04D65"/>
    <w:rsid w:val="00E05007"/>
    <w:rsid w:val="00E05781"/>
    <w:rsid w:val="00E06434"/>
    <w:rsid w:val="00E0643F"/>
    <w:rsid w:val="00E07469"/>
    <w:rsid w:val="00E1043D"/>
    <w:rsid w:val="00E10BBE"/>
    <w:rsid w:val="00E10C8A"/>
    <w:rsid w:val="00E12B24"/>
    <w:rsid w:val="00E138F6"/>
    <w:rsid w:val="00E13C61"/>
    <w:rsid w:val="00E144C8"/>
    <w:rsid w:val="00E14581"/>
    <w:rsid w:val="00E1517E"/>
    <w:rsid w:val="00E15B28"/>
    <w:rsid w:val="00E16071"/>
    <w:rsid w:val="00E16553"/>
    <w:rsid w:val="00E1662E"/>
    <w:rsid w:val="00E16C94"/>
    <w:rsid w:val="00E16DE7"/>
    <w:rsid w:val="00E17401"/>
    <w:rsid w:val="00E17AC0"/>
    <w:rsid w:val="00E20366"/>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F76"/>
    <w:rsid w:val="00E3364E"/>
    <w:rsid w:val="00E338B6"/>
    <w:rsid w:val="00E34523"/>
    <w:rsid w:val="00E348ED"/>
    <w:rsid w:val="00E34B45"/>
    <w:rsid w:val="00E34D6D"/>
    <w:rsid w:val="00E359C0"/>
    <w:rsid w:val="00E35CB8"/>
    <w:rsid w:val="00E369DC"/>
    <w:rsid w:val="00E36BCD"/>
    <w:rsid w:val="00E37A34"/>
    <w:rsid w:val="00E37EB1"/>
    <w:rsid w:val="00E40178"/>
    <w:rsid w:val="00E4071B"/>
    <w:rsid w:val="00E40905"/>
    <w:rsid w:val="00E4097A"/>
    <w:rsid w:val="00E4160D"/>
    <w:rsid w:val="00E41BB4"/>
    <w:rsid w:val="00E41D70"/>
    <w:rsid w:val="00E42F0A"/>
    <w:rsid w:val="00E43278"/>
    <w:rsid w:val="00E4329F"/>
    <w:rsid w:val="00E43485"/>
    <w:rsid w:val="00E43F3C"/>
    <w:rsid w:val="00E440B9"/>
    <w:rsid w:val="00E44A3F"/>
    <w:rsid w:val="00E45380"/>
    <w:rsid w:val="00E461F1"/>
    <w:rsid w:val="00E47361"/>
    <w:rsid w:val="00E47681"/>
    <w:rsid w:val="00E47E99"/>
    <w:rsid w:val="00E50073"/>
    <w:rsid w:val="00E505BD"/>
    <w:rsid w:val="00E51E34"/>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5B80"/>
    <w:rsid w:val="00E66005"/>
    <w:rsid w:val="00E702BB"/>
    <w:rsid w:val="00E7052C"/>
    <w:rsid w:val="00E70ABF"/>
    <w:rsid w:val="00E710A6"/>
    <w:rsid w:val="00E7129D"/>
    <w:rsid w:val="00E715F3"/>
    <w:rsid w:val="00E71779"/>
    <w:rsid w:val="00E7247C"/>
    <w:rsid w:val="00E7282A"/>
    <w:rsid w:val="00E729A0"/>
    <w:rsid w:val="00E737AD"/>
    <w:rsid w:val="00E73B37"/>
    <w:rsid w:val="00E74710"/>
    <w:rsid w:val="00E749CD"/>
    <w:rsid w:val="00E75212"/>
    <w:rsid w:val="00E7547A"/>
    <w:rsid w:val="00E76C7E"/>
    <w:rsid w:val="00E800DA"/>
    <w:rsid w:val="00E80A6B"/>
    <w:rsid w:val="00E80B41"/>
    <w:rsid w:val="00E81802"/>
    <w:rsid w:val="00E81A2F"/>
    <w:rsid w:val="00E82092"/>
    <w:rsid w:val="00E82A70"/>
    <w:rsid w:val="00E82E3B"/>
    <w:rsid w:val="00E83562"/>
    <w:rsid w:val="00E837F4"/>
    <w:rsid w:val="00E83B06"/>
    <w:rsid w:val="00E83C90"/>
    <w:rsid w:val="00E83F9A"/>
    <w:rsid w:val="00E8487F"/>
    <w:rsid w:val="00E84F51"/>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F0C"/>
    <w:rsid w:val="00E9212D"/>
    <w:rsid w:val="00E92195"/>
    <w:rsid w:val="00E93758"/>
    <w:rsid w:val="00E96255"/>
    <w:rsid w:val="00E9634F"/>
    <w:rsid w:val="00E96E21"/>
    <w:rsid w:val="00E976CB"/>
    <w:rsid w:val="00E97DE5"/>
    <w:rsid w:val="00E97FCA"/>
    <w:rsid w:val="00EA0236"/>
    <w:rsid w:val="00EA096D"/>
    <w:rsid w:val="00EA0ECE"/>
    <w:rsid w:val="00EA0EE7"/>
    <w:rsid w:val="00EA1B3A"/>
    <w:rsid w:val="00EA3659"/>
    <w:rsid w:val="00EA44D3"/>
    <w:rsid w:val="00EA472B"/>
    <w:rsid w:val="00EA4ADC"/>
    <w:rsid w:val="00EA4CB7"/>
    <w:rsid w:val="00EA4F3C"/>
    <w:rsid w:val="00EA4FEE"/>
    <w:rsid w:val="00EA506F"/>
    <w:rsid w:val="00EA63BF"/>
    <w:rsid w:val="00EA65A5"/>
    <w:rsid w:val="00EA6AE3"/>
    <w:rsid w:val="00EA6B08"/>
    <w:rsid w:val="00EA7209"/>
    <w:rsid w:val="00EA7457"/>
    <w:rsid w:val="00EA781A"/>
    <w:rsid w:val="00EA7E9D"/>
    <w:rsid w:val="00EB0D9C"/>
    <w:rsid w:val="00EB2644"/>
    <w:rsid w:val="00EB2C38"/>
    <w:rsid w:val="00EB3C51"/>
    <w:rsid w:val="00EB3E22"/>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644B"/>
    <w:rsid w:val="00EC67C7"/>
    <w:rsid w:val="00EC6C02"/>
    <w:rsid w:val="00EC741E"/>
    <w:rsid w:val="00EC7BF0"/>
    <w:rsid w:val="00ED0012"/>
    <w:rsid w:val="00ED004A"/>
    <w:rsid w:val="00ED0D6C"/>
    <w:rsid w:val="00ED0D9F"/>
    <w:rsid w:val="00ED0F09"/>
    <w:rsid w:val="00ED1926"/>
    <w:rsid w:val="00ED19A5"/>
    <w:rsid w:val="00ED2B6B"/>
    <w:rsid w:val="00ED2C07"/>
    <w:rsid w:val="00ED38DB"/>
    <w:rsid w:val="00ED3973"/>
    <w:rsid w:val="00ED3B9F"/>
    <w:rsid w:val="00ED3EBA"/>
    <w:rsid w:val="00ED4157"/>
    <w:rsid w:val="00ED497F"/>
    <w:rsid w:val="00ED52FB"/>
    <w:rsid w:val="00ED53B9"/>
    <w:rsid w:val="00ED6C53"/>
    <w:rsid w:val="00ED6DFD"/>
    <w:rsid w:val="00ED6F3F"/>
    <w:rsid w:val="00ED73FB"/>
    <w:rsid w:val="00ED74D2"/>
    <w:rsid w:val="00EE12AC"/>
    <w:rsid w:val="00EE16C7"/>
    <w:rsid w:val="00EE1FE7"/>
    <w:rsid w:val="00EE2375"/>
    <w:rsid w:val="00EE3236"/>
    <w:rsid w:val="00EE3F60"/>
    <w:rsid w:val="00EE3F8E"/>
    <w:rsid w:val="00EE4BA4"/>
    <w:rsid w:val="00EE63CA"/>
    <w:rsid w:val="00EE69F5"/>
    <w:rsid w:val="00EE6C35"/>
    <w:rsid w:val="00EE796D"/>
    <w:rsid w:val="00EE7A50"/>
    <w:rsid w:val="00EE7AB1"/>
    <w:rsid w:val="00EF0AD1"/>
    <w:rsid w:val="00EF13FE"/>
    <w:rsid w:val="00EF15BA"/>
    <w:rsid w:val="00EF1C1A"/>
    <w:rsid w:val="00EF20EE"/>
    <w:rsid w:val="00EF2C1D"/>
    <w:rsid w:val="00EF3316"/>
    <w:rsid w:val="00EF35A3"/>
    <w:rsid w:val="00EF37A6"/>
    <w:rsid w:val="00EF44C3"/>
    <w:rsid w:val="00EF473B"/>
    <w:rsid w:val="00EF47F8"/>
    <w:rsid w:val="00EF49E2"/>
    <w:rsid w:val="00EF4D9A"/>
    <w:rsid w:val="00EF513E"/>
    <w:rsid w:val="00EF54BD"/>
    <w:rsid w:val="00EF5D3E"/>
    <w:rsid w:val="00EF678B"/>
    <w:rsid w:val="00EF7126"/>
    <w:rsid w:val="00EF7DB5"/>
    <w:rsid w:val="00EF7F1B"/>
    <w:rsid w:val="00F00412"/>
    <w:rsid w:val="00F00FBE"/>
    <w:rsid w:val="00F010A1"/>
    <w:rsid w:val="00F01DE8"/>
    <w:rsid w:val="00F02521"/>
    <w:rsid w:val="00F02F1A"/>
    <w:rsid w:val="00F03418"/>
    <w:rsid w:val="00F039A4"/>
    <w:rsid w:val="00F039EE"/>
    <w:rsid w:val="00F041A6"/>
    <w:rsid w:val="00F044B2"/>
    <w:rsid w:val="00F04A95"/>
    <w:rsid w:val="00F053A0"/>
    <w:rsid w:val="00F0548D"/>
    <w:rsid w:val="00F05561"/>
    <w:rsid w:val="00F0592F"/>
    <w:rsid w:val="00F0716C"/>
    <w:rsid w:val="00F0745F"/>
    <w:rsid w:val="00F07F73"/>
    <w:rsid w:val="00F10E03"/>
    <w:rsid w:val="00F117A9"/>
    <w:rsid w:val="00F11EEF"/>
    <w:rsid w:val="00F120E7"/>
    <w:rsid w:val="00F123D0"/>
    <w:rsid w:val="00F135BD"/>
    <w:rsid w:val="00F13EB6"/>
    <w:rsid w:val="00F141F4"/>
    <w:rsid w:val="00F1457C"/>
    <w:rsid w:val="00F153AE"/>
    <w:rsid w:val="00F156FE"/>
    <w:rsid w:val="00F1691F"/>
    <w:rsid w:val="00F16E31"/>
    <w:rsid w:val="00F17C62"/>
    <w:rsid w:val="00F20393"/>
    <w:rsid w:val="00F20EC9"/>
    <w:rsid w:val="00F21295"/>
    <w:rsid w:val="00F21644"/>
    <w:rsid w:val="00F21EED"/>
    <w:rsid w:val="00F22F8F"/>
    <w:rsid w:val="00F23B13"/>
    <w:rsid w:val="00F23CE6"/>
    <w:rsid w:val="00F24169"/>
    <w:rsid w:val="00F243A8"/>
    <w:rsid w:val="00F24421"/>
    <w:rsid w:val="00F24861"/>
    <w:rsid w:val="00F25BF8"/>
    <w:rsid w:val="00F25F0A"/>
    <w:rsid w:val="00F263CC"/>
    <w:rsid w:val="00F27E47"/>
    <w:rsid w:val="00F308B3"/>
    <w:rsid w:val="00F315C2"/>
    <w:rsid w:val="00F31D8F"/>
    <w:rsid w:val="00F3248F"/>
    <w:rsid w:val="00F32855"/>
    <w:rsid w:val="00F32B85"/>
    <w:rsid w:val="00F33005"/>
    <w:rsid w:val="00F333BF"/>
    <w:rsid w:val="00F334EB"/>
    <w:rsid w:val="00F33914"/>
    <w:rsid w:val="00F3404D"/>
    <w:rsid w:val="00F34374"/>
    <w:rsid w:val="00F34C3D"/>
    <w:rsid w:val="00F3579E"/>
    <w:rsid w:val="00F3648F"/>
    <w:rsid w:val="00F36D21"/>
    <w:rsid w:val="00F377AE"/>
    <w:rsid w:val="00F37DE6"/>
    <w:rsid w:val="00F4041B"/>
    <w:rsid w:val="00F406E5"/>
    <w:rsid w:val="00F40D44"/>
    <w:rsid w:val="00F424B8"/>
    <w:rsid w:val="00F4275B"/>
    <w:rsid w:val="00F42BB9"/>
    <w:rsid w:val="00F42F6A"/>
    <w:rsid w:val="00F43864"/>
    <w:rsid w:val="00F440C0"/>
    <w:rsid w:val="00F44258"/>
    <w:rsid w:val="00F457D2"/>
    <w:rsid w:val="00F460CE"/>
    <w:rsid w:val="00F46B62"/>
    <w:rsid w:val="00F46C7C"/>
    <w:rsid w:val="00F46E02"/>
    <w:rsid w:val="00F46E3A"/>
    <w:rsid w:val="00F4744E"/>
    <w:rsid w:val="00F4777A"/>
    <w:rsid w:val="00F478FB"/>
    <w:rsid w:val="00F47D2B"/>
    <w:rsid w:val="00F47EE0"/>
    <w:rsid w:val="00F511A5"/>
    <w:rsid w:val="00F511F2"/>
    <w:rsid w:val="00F514DF"/>
    <w:rsid w:val="00F5247C"/>
    <w:rsid w:val="00F52980"/>
    <w:rsid w:val="00F52F3B"/>
    <w:rsid w:val="00F535C0"/>
    <w:rsid w:val="00F539C0"/>
    <w:rsid w:val="00F54458"/>
    <w:rsid w:val="00F54D5B"/>
    <w:rsid w:val="00F54FB0"/>
    <w:rsid w:val="00F55687"/>
    <w:rsid w:val="00F56494"/>
    <w:rsid w:val="00F5677D"/>
    <w:rsid w:val="00F57237"/>
    <w:rsid w:val="00F577C4"/>
    <w:rsid w:val="00F60123"/>
    <w:rsid w:val="00F60137"/>
    <w:rsid w:val="00F60230"/>
    <w:rsid w:val="00F60AB4"/>
    <w:rsid w:val="00F60F67"/>
    <w:rsid w:val="00F6117D"/>
    <w:rsid w:val="00F61F69"/>
    <w:rsid w:val="00F62140"/>
    <w:rsid w:val="00F62B52"/>
    <w:rsid w:val="00F6303D"/>
    <w:rsid w:val="00F64FA8"/>
    <w:rsid w:val="00F65197"/>
    <w:rsid w:val="00F653E1"/>
    <w:rsid w:val="00F65B14"/>
    <w:rsid w:val="00F65C10"/>
    <w:rsid w:val="00F65C1E"/>
    <w:rsid w:val="00F65E88"/>
    <w:rsid w:val="00F666DB"/>
    <w:rsid w:val="00F6691C"/>
    <w:rsid w:val="00F66B54"/>
    <w:rsid w:val="00F6716A"/>
    <w:rsid w:val="00F6720B"/>
    <w:rsid w:val="00F67FBB"/>
    <w:rsid w:val="00F70EC5"/>
    <w:rsid w:val="00F713F0"/>
    <w:rsid w:val="00F71E43"/>
    <w:rsid w:val="00F71E5A"/>
    <w:rsid w:val="00F72369"/>
    <w:rsid w:val="00F735FD"/>
    <w:rsid w:val="00F7493E"/>
    <w:rsid w:val="00F7518C"/>
    <w:rsid w:val="00F751DE"/>
    <w:rsid w:val="00F75D19"/>
    <w:rsid w:val="00F7629E"/>
    <w:rsid w:val="00F76E55"/>
    <w:rsid w:val="00F80217"/>
    <w:rsid w:val="00F803F0"/>
    <w:rsid w:val="00F807FA"/>
    <w:rsid w:val="00F80858"/>
    <w:rsid w:val="00F80A40"/>
    <w:rsid w:val="00F80F9E"/>
    <w:rsid w:val="00F81F96"/>
    <w:rsid w:val="00F823B4"/>
    <w:rsid w:val="00F82DB8"/>
    <w:rsid w:val="00F83259"/>
    <w:rsid w:val="00F83482"/>
    <w:rsid w:val="00F834D4"/>
    <w:rsid w:val="00F8422E"/>
    <w:rsid w:val="00F85756"/>
    <w:rsid w:val="00F85889"/>
    <w:rsid w:val="00F86BF9"/>
    <w:rsid w:val="00F86C65"/>
    <w:rsid w:val="00F87B21"/>
    <w:rsid w:val="00F87BCA"/>
    <w:rsid w:val="00F87F40"/>
    <w:rsid w:val="00F91187"/>
    <w:rsid w:val="00F9218E"/>
    <w:rsid w:val="00F9237B"/>
    <w:rsid w:val="00F927C9"/>
    <w:rsid w:val="00F92DA2"/>
    <w:rsid w:val="00F932AF"/>
    <w:rsid w:val="00F93990"/>
    <w:rsid w:val="00F93BEB"/>
    <w:rsid w:val="00F93FBD"/>
    <w:rsid w:val="00F940A7"/>
    <w:rsid w:val="00F9416F"/>
    <w:rsid w:val="00F94241"/>
    <w:rsid w:val="00F94504"/>
    <w:rsid w:val="00F94700"/>
    <w:rsid w:val="00F94929"/>
    <w:rsid w:val="00F94BED"/>
    <w:rsid w:val="00F95241"/>
    <w:rsid w:val="00F96984"/>
    <w:rsid w:val="00F96A92"/>
    <w:rsid w:val="00F97120"/>
    <w:rsid w:val="00F97852"/>
    <w:rsid w:val="00F9798F"/>
    <w:rsid w:val="00FA0225"/>
    <w:rsid w:val="00FA05CC"/>
    <w:rsid w:val="00FA07B6"/>
    <w:rsid w:val="00FA08A9"/>
    <w:rsid w:val="00FA179D"/>
    <w:rsid w:val="00FA1FD7"/>
    <w:rsid w:val="00FA2359"/>
    <w:rsid w:val="00FA25FA"/>
    <w:rsid w:val="00FA3216"/>
    <w:rsid w:val="00FA3F5A"/>
    <w:rsid w:val="00FA41A8"/>
    <w:rsid w:val="00FA43DA"/>
    <w:rsid w:val="00FA449A"/>
    <w:rsid w:val="00FA5534"/>
    <w:rsid w:val="00FA5E31"/>
    <w:rsid w:val="00FA5EF8"/>
    <w:rsid w:val="00FA6599"/>
    <w:rsid w:val="00FA76E7"/>
    <w:rsid w:val="00FA7B51"/>
    <w:rsid w:val="00FB01C8"/>
    <w:rsid w:val="00FB0E75"/>
    <w:rsid w:val="00FB0EBE"/>
    <w:rsid w:val="00FB103B"/>
    <w:rsid w:val="00FB16C3"/>
    <w:rsid w:val="00FB1E04"/>
    <w:rsid w:val="00FB23FD"/>
    <w:rsid w:val="00FB254F"/>
    <w:rsid w:val="00FB25BF"/>
    <w:rsid w:val="00FB2FF7"/>
    <w:rsid w:val="00FB3161"/>
    <w:rsid w:val="00FB3175"/>
    <w:rsid w:val="00FB3A4C"/>
    <w:rsid w:val="00FB4535"/>
    <w:rsid w:val="00FB4B41"/>
    <w:rsid w:val="00FB4C1E"/>
    <w:rsid w:val="00FB4F22"/>
    <w:rsid w:val="00FB51C1"/>
    <w:rsid w:val="00FB5B12"/>
    <w:rsid w:val="00FB60A1"/>
    <w:rsid w:val="00FB610B"/>
    <w:rsid w:val="00FB6630"/>
    <w:rsid w:val="00FB6DA9"/>
    <w:rsid w:val="00FB6E15"/>
    <w:rsid w:val="00FB6E29"/>
    <w:rsid w:val="00FC05AA"/>
    <w:rsid w:val="00FC093E"/>
    <w:rsid w:val="00FC0FE7"/>
    <w:rsid w:val="00FC13B1"/>
    <w:rsid w:val="00FC1B6B"/>
    <w:rsid w:val="00FC20D5"/>
    <w:rsid w:val="00FC2133"/>
    <w:rsid w:val="00FC3E55"/>
    <w:rsid w:val="00FC4251"/>
    <w:rsid w:val="00FC4A63"/>
    <w:rsid w:val="00FC5001"/>
    <w:rsid w:val="00FC56FC"/>
    <w:rsid w:val="00FC66EC"/>
    <w:rsid w:val="00FC6A85"/>
    <w:rsid w:val="00FC6CCA"/>
    <w:rsid w:val="00FC76EE"/>
    <w:rsid w:val="00FC7B02"/>
    <w:rsid w:val="00FC7E27"/>
    <w:rsid w:val="00FD04A7"/>
    <w:rsid w:val="00FD056B"/>
    <w:rsid w:val="00FD0A99"/>
    <w:rsid w:val="00FD0B2B"/>
    <w:rsid w:val="00FD0F3A"/>
    <w:rsid w:val="00FD10CE"/>
    <w:rsid w:val="00FD1464"/>
    <w:rsid w:val="00FD31CB"/>
    <w:rsid w:val="00FD3309"/>
    <w:rsid w:val="00FD348C"/>
    <w:rsid w:val="00FD60EA"/>
    <w:rsid w:val="00FD6E65"/>
    <w:rsid w:val="00FD725D"/>
    <w:rsid w:val="00FD77B3"/>
    <w:rsid w:val="00FD7E35"/>
    <w:rsid w:val="00FD7F2E"/>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5BC"/>
    <w:rsid w:val="00FE6F28"/>
    <w:rsid w:val="00FE707D"/>
    <w:rsid w:val="00FF0148"/>
    <w:rsid w:val="00FF0614"/>
    <w:rsid w:val="00FF0720"/>
    <w:rsid w:val="00FF0BDC"/>
    <w:rsid w:val="00FF1150"/>
    <w:rsid w:val="00FF14A5"/>
    <w:rsid w:val="00FF1708"/>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5C8ECC4-5EBE-45B9-A68B-44143DA98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paragraph" w:styleId="Caption">
    <w:name w:val="caption"/>
    <w:basedOn w:val="Normal"/>
    <w:next w:val="Normal"/>
    <w:semiHidden/>
    <w:unhideWhenUsed/>
    <w:qFormat/>
    <w:rsid w:val="0016136E"/>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726D1B11-038B-4327-84CA-C81F2EC22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19</TotalTime>
  <Pages>6</Pages>
  <Words>1244</Words>
  <Characters>7094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8322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admin</cp:lastModifiedBy>
  <cp:revision>7</cp:revision>
  <dcterms:created xsi:type="dcterms:W3CDTF">2018-10-10T15:20:00Z</dcterms:created>
  <dcterms:modified xsi:type="dcterms:W3CDTF">2018-10-10T15:49:00Z</dcterms:modified>
  <cp:category>School Papers</cp:category>
</cp:coreProperties>
</file>